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A8D84E0" w14:textId="77777777" w:rsidR="004538A9" w:rsidRDefault="004538A9" w:rsidP="00965EA2">
      <w:pPr>
        <w:pStyle w:val="Header"/>
        <w:ind w:left="10620"/>
        <w:rPr>
          <w:lang w:val="ru-RU"/>
        </w:rPr>
      </w:pPr>
      <w:bookmarkStart w:id="0" w:name="ТекстовоеПоле447"/>
    </w:p>
    <w:p w14:paraId="03AF455C" w14:textId="189E18A2" w:rsidR="002E4458" w:rsidRPr="00721534" w:rsidRDefault="002E4458" w:rsidP="00965EA2">
      <w:pPr>
        <w:pStyle w:val="Header"/>
        <w:ind w:left="10620"/>
        <w:rPr>
          <w:lang w:val="ru-RU"/>
        </w:rPr>
      </w:pPr>
      <w:r w:rsidRPr="00721534">
        <w:rPr>
          <w:lang w:val="ru-RU"/>
        </w:rPr>
        <w:t xml:space="preserve">Приложение </w:t>
      </w:r>
      <w:r w:rsidR="00680A15" w:rsidRPr="00721534">
        <w:rPr>
          <w:rFonts w:eastAsia="MS Mincho"/>
        </w:rPr>
        <w:fldChar w:fldCharType="begin">
          <w:ffData>
            <w:name w:val=""/>
            <w:enabled/>
            <w:calcOnExit w:val="0"/>
            <w:textInput/>
          </w:ffData>
        </w:fldChar>
      </w:r>
      <w:r w:rsidR="00F125EA" w:rsidRPr="00721534">
        <w:rPr>
          <w:rFonts w:eastAsia="MS Mincho"/>
          <w:lang w:val="ru-RU"/>
        </w:rPr>
        <w:instrText xml:space="preserve"> </w:instrText>
      </w:r>
      <w:r w:rsidR="00F125EA" w:rsidRPr="00721534">
        <w:rPr>
          <w:rFonts w:eastAsia="MS Mincho"/>
        </w:rPr>
        <w:instrText>FORMTEXT</w:instrText>
      </w:r>
      <w:r w:rsidR="00F125EA"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553973">
        <w:rPr>
          <w:rFonts w:eastAsia="MS Mincho"/>
          <w:noProof/>
          <w:lang w:val="ru-RU"/>
        </w:rPr>
        <w:t>6</w:t>
      </w:r>
      <w:r w:rsidR="003E2455">
        <w:rPr>
          <w:rFonts w:eastAsia="MS Mincho"/>
          <w:noProof/>
          <w:lang w:val="ru-RU"/>
        </w:rPr>
        <w:t>.1</w:t>
      </w:r>
      <w:r w:rsidR="00680A15" w:rsidRPr="00721534">
        <w:rPr>
          <w:rFonts w:eastAsia="MS Mincho"/>
        </w:rPr>
        <w:fldChar w:fldCharType="end"/>
      </w:r>
    </w:p>
    <w:p w14:paraId="2A8BA230" w14:textId="3A245BF4" w:rsidR="00965EA2" w:rsidRPr="00721534" w:rsidRDefault="00184294" w:rsidP="00965EA2">
      <w:pPr>
        <w:pStyle w:val="Header"/>
        <w:spacing w:after="120"/>
        <w:ind w:left="10620"/>
        <w:rPr>
          <w:lang w:val="ru-RU"/>
        </w:rPr>
      </w:pPr>
      <w:r w:rsidRPr="00721534">
        <w:rPr>
          <w:lang w:val="ru-RU"/>
        </w:rPr>
        <w:t>к</w:t>
      </w:r>
      <w:r w:rsidR="002E4458" w:rsidRPr="00721534">
        <w:rPr>
          <w:lang w:val="ru-RU"/>
        </w:rPr>
        <w:t xml:space="preserve"> </w:t>
      </w:r>
      <w:r w:rsidR="00965EA2" w:rsidRPr="00721534">
        <w:rPr>
          <w:rFonts w:eastAsia="MS Mincho"/>
          <w:lang w:val="ru-RU"/>
        </w:rPr>
        <w:fldChar w:fldCharType="begin">
          <w:ffData>
            <w:name w:val=""/>
            <w:enabled/>
            <w:calcOnExit w:val="0"/>
            <w:textInput>
              <w:default w:val="Приложению ___ &quot;Требования ПБОТОС&quot; "/>
            </w:textInput>
          </w:ffData>
        </w:fldChar>
      </w:r>
      <w:r w:rsidR="00965EA2" w:rsidRPr="00721534">
        <w:rPr>
          <w:rFonts w:eastAsia="MS Mincho"/>
          <w:lang w:val="ru-RU"/>
        </w:rPr>
        <w:instrText xml:space="preserve"> FORMTEXT </w:instrText>
      </w:r>
      <w:r w:rsidR="00965EA2" w:rsidRPr="00721534">
        <w:rPr>
          <w:rFonts w:eastAsia="MS Mincho"/>
          <w:lang w:val="ru-RU"/>
        </w:rPr>
      </w:r>
      <w:r w:rsidR="00965EA2" w:rsidRPr="00721534">
        <w:rPr>
          <w:rFonts w:eastAsia="MS Mincho"/>
          <w:lang w:val="ru-RU"/>
        </w:rPr>
        <w:fldChar w:fldCharType="separate"/>
      </w:r>
      <w:r w:rsidR="000C0A6B">
        <w:rPr>
          <w:rFonts w:eastAsia="MS Mincho"/>
          <w:lang w:val="ru-RU"/>
        </w:rPr>
        <w:t> </w:t>
      </w:r>
      <w:r w:rsidR="000C0A6B">
        <w:rPr>
          <w:rFonts w:eastAsia="MS Mincho"/>
          <w:lang w:val="ru-RU"/>
        </w:rPr>
        <w:t> </w:t>
      </w:r>
      <w:r w:rsidR="000C0A6B">
        <w:rPr>
          <w:rFonts w:eastAsia="MS Mincho"/>
          <w:lang w:val="ru-RU"/>
        </w:rPr>
        <w:t> </w:t>
      </w:r>
      <w:r w:rsidR="000C0A6B">
        <w:rPr>
          <w:rFonts w:eastAsia="MS Mincho"/>
          <w:lang w:val="ru-RU"/>
        </w:rPr>
        <w:t> </w:t>
      </w:r>
      <w:r w:rsidR="000C0A6B">
        <w:rPr>
          <w:rFonts w:eastAsia="MS Mincho"/>
          <w:lang w:val="ru-RU"/>
        </w:rPr>
        <w:t> </w:t>
      </w:r>
      <w:r w:rsidR="00965EA2" w:rsidRPr="00721534">
        <w:rPr>
          <w:rFonts w:eastAsia="MS Mincho"/>
          <w:lang w:val="ru-RU"/>
        </w:rPr>
        <w:fldChar w:fldCharType="end"/>
      </w:r>
      <w:r w:rsidR="002E4458" w:rsidRPr="00721534">
        <w:rPr>
          <w:lang w:val="ru-RU"/>
        </w:rPr>
        <w:t xml:space="preserve"> </w:t>
      </w:r>
    </w:p>
    <w:p w14:paraId="760492D7" w14:textId="2A18F9B4" w:rsidR="002E4458" w:rsidRPr="00721534" w:rsidRDefault="00965EA2" w:rsidP="00965EA2">
      <w:pPr>
        <w:pStyle w:val="Header"/>
        <w:spacing w:after="120"/>
        <w:ind w:left="10620"/>
        <w:rPr>
          <w:lang w:val="ru-RU"/>
        </w:rPr>
      </w:pPr>
      <w:r w:rsidRPr="00721534">
        <w:rPr>
          <w:lang w:val="ru-RU"/>
        </w:rPr>
        <w:t xml:space="preserve">к Договору </w:t>
      </w:r>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D71401">
        <w:rPr>
          <w:rFonts w:eastAsia="MS Mincho"/>
          <w:lang w:val="ru-RU"/>
        </w:rPr>
        <w:t xml:space="preserve">           </w:t>
      </w:r>
      <w:r w:rsidR="00852A06">
        <w:rPr>
          <w:rFonts w:eastAsia="MS Mincho"/>
          <w:lang w:val="ru-RU"/>
        </w:rPr>
        <w:t xml:space="preserve"> </w:t>
      </w:r>
      <w:r w:rsidR="00680A15" w:rsidRPr="00721534">
        <w:rPr>
          <w:rFonts w:eastAsia="MS Mincho"/>
        </w:rPr>
        <w:fldChar w:fldCharType="end"/>
      </w:r>
      <w:r w:rsidR="002E4458" w:rsidRPr="00721534">
        <w:rPr>
          <w:rFonts w:eastAsia="MS Mincho"/>
          <w:lang w:val="ru-RU"/>
        </w:rPr>
        <w:t xml:space="preserve"> </w:t>
      </w:r>
      <w:r w:rsidR="002E4458" w:rsidRPr="00721534">
        <w:rPr>
          <w:lang w:val="ru-RU"/>
        </w:rPr>
        <w:t xml:space="preserve">от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0C0A6B">
        <w:rPr>
          <w:rFonts w:eastAsia="MS Mincho"/>
          <w:noProof/>
          <w:lang w:val="ru-RU"/>
        </w:rPr>
        <w:t xml:space="preserve">"__" </w:t>
      </w:r>
      <w:r w:rsidR="00487D18">
        <w:rPr>
          <w:rFonts w:eastAsia="MS Mincho"/>
          <w:noProof/>
          <w:lang w:val="ru-RU"/>
        </w:rPr>
        <w:t>___</w:t>
      </w:r>
      <w:r w:rsidR="000C0A6B">
        <w:rPr>
          <w:rFonts w:eastAsia="MS Mincho"/>
          <w:noProof/>
          <w:lang w:val="ru-RU"/>
        </w:rPr>
        <w:t xml:space="preserve"> 2021</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p w14:paraId="26EC113F" w14:textId="3BB9220B" w:rsidR="005B741E" w:rsidRPr="004864E9" w:rsidRDefault="00680A15" w:rsidP="005B741E">
      <w:pPr>
        <w:keepLines/>
        <w:spacing w:after="160" w:line="240" w:lineRule="exact"/>
        <w:jc w:val="both"/>
        <w:rPr>
          <w:rFonts w:eastAsia="MS Mincho"/>
          <w:lang w:val="ru-RU"/>
        </w:rPr>
      </w:pPr>
      <w:r w:rsidRPr="004864E9">
        <w:rPr>
          <w:rFonts w:eastAsia="MS Mincho"/>
          <w:spacing w:val="-2"/>
          <w:lang w:val="ru-RU"/>
        </w:rPr>
        <w:fldChar w:fldCharType="begin">
          <w:ffData>
            <w:name w:val="ТекстовоеПоле447"/>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0C0A6B" w:rsidRPr="000C0A6B">
        <w:rPr>
          <w:rFonts w:eastAsia="MS Mincho"/>
          <w:noProof/>
          <w:spacing w:val="-2"/>
          <w:lang w:val="ru-RU"/>
        </w:rPr>
        <w:t>Публичное акционерное общество "Саратовский нефтеперерабатывающий завод" (ПАО "Саратовский НПЗ")</w:t>
      </w:r>
      <w:r w:rsidRPr="004864E9">
        <w:rPr>
          <w:rFonts w:eastAsia="MS Mincho"/>
          <w:spacing w:val="-2"/>
          <w:lang w:val="ru-RU"/>
        </w:rPr>
        <w:fldChar w:fldCharType="end"/>
      </w:r>
      <w:bookmarkEnd w:id="0"/>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7B2063" w:rsidRPr="004864E9">
        <w:rPr>
          <w:rFonts w:eastAsia="MS Mincho"/>
          <w:lang w:val="ru-RU"/>
        </w:rPr>
        <w:t>ЗАКАЗЧИК</w:t>
      </w:r>
      <w:r w:rsidR="005B741E" w:rsidRPr="004864E9">
        <w:rPr>
          <w:rFonts w:eastAsia="MS Mincho"/>
          <w:lang w:val="ru-RU"/>
        </w:rPr>
        <w:t xml:space="preserve">», в лице </w:t>
      </w:r>
      <w:bookmarkStart w:id="1" w:name="ТекстовоеПоле448"/>
      <w:r w:rsidRPr="004864E9">
        <w:rPr>
          <w:rFonts w:eastAsia="MS Mincho"/>
          <w:lang w:val="ru-RU"/>
        </w:rPr>
        <w:fldChar w:fldCharType="begin">
          <w:ffData>
            <w:name w:val="ТекстовоеПоле448"/>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696251" w:rsidRPr="00696251">
        <w:rPr>
          <w:rFonts w:eastAsia="MS Mincho"/>
          <w:lang w:val="ru-RU"/>
        </w:rPr>
        <w:t xml:space="preserve"> </w:t>
      </w:r>
      <w:r w:rsidR="00852A06" w:rsidRPr="00852A06">
        <w:rPr>
          <w:rFonts w:eastAsia="MS Mincho"/>
          <w:noProof/>
          <w:lang w:val="ru-RU"/>
        </w:rPr>
        <w:t xml:space="preserve"> </w:t>
      </w:r>
      <w:r w:rsidRPr="004864E9">
        <w:rPr>
          <w:rFonts w:eastAsia="MS Mincho"/>
          <w:lang w:val="ru-RU"/>
        </w:rPr>
        <w:fldChar w:fldCharType="end"/>
      </w:r>
      <w:bookmarkEnd w:id="1"/>
      <w:r w:rsidR="005B741E" w:rsidRPr="004864E9">
        <w:rPr>
          <w:rFonts w:eastAsia="MS Mincho"/>
          <w:lang w:val="ru-RU"/>
        </w:rPr>
        <w:t xml:space="preserve">, действующего на основании </w:t>
      </w:r>
      <w:bookmarkStart w:id="2" w:name="ТекстовоеПоле449"/>
      <w:r w:rsidRPr="004864E9">
        <w:rPr>
          <w:rFonts w:eastAsia="MS Mincho"/>
          <w:lang w:val="ru-RU"/>
        </w:rPr>
        <w:fldChar w:fldCharType="begin">
          <w:ffData>
            <w:name w:val="ТекстовоеПоле449"/>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696251" w:rsidRPr="00696251">
        <w:rPr>
          <w:rFonts w:eastAsia="MS Mincho"/>
          <w:lang w:val="ru-RU"/>
        </w:rPr>
        <w:t>доверенности №.</w:t>
      </w:r>
      <w:r w:rsidRPr="004864E9">
        <w:rPr>
          <w:rFonts w:eastAsia="MS Mincho"/>
          <w:lang w:val="ru-RU"/>
        </w:rPr>
        <w:fldChar w:fldCharType="end"/>
      </w:r>
      <w:bookmarkEnd w:id="2"/>
      <w:r w:rsidR="005B741E" w:rsidRPr="004864E9">
        <w:rPr>
          <w:rFonts w:eastAsia="MS Mincho"/>
          <w:lang w:val="ru-RU"/>
        </w:rPr>
        <w:t xml:space="preserve">, с одной стороны и </w:t>
      </w:r>
    </w:p>
    <w:bookmarkStart w:id="3" w:name="ТекстовоеПоле450"/>
    <w:p w14:paraId="495E5E7A" w14:textId="046233B5"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487D18">
        <w:rPr>
          <w:rFonts w:eastAsia="MS Mincho"/>
          <w:lang w:val="ru-RU"/>
        </w:rPr>
        <w:t> </w:t>
      </w:r>
      <w:r w:rsidR="00487D18">
        <w:rPr>
          <w:rFonts w:eastAsia="MS Mincho"/>
          <w:lang w:val="ru-RU"/>
        </w:rPr>
        <w:t> </w:t>
      </w:r>
      <w:r w:rsidR="00487D18">
        <w:rPr>
          <w:rFonts w:eastAsia="MS Mincho"/>
          <w:lang w:val="ru-RU"/>
        </w:rPr>
        <w:t> </w:t>
      </w:r>
      <w:r w:rsidR="00487D18">
        <w:rPr>
          <w:rFonts w:eastAsia="MS Mincho"/>
          <w:lang w:val="ru-RU"/>
        </w:rPr>
        <w:t> </w:t>
      </w:r>
      <w:r w:rsidR="00487D18">
        <w:rPr>
          <w:rFonts w:eastAsia="MS Mincho"/>
          <w:lang w:val="ru-RU"/>
        </w:rPr>
        <w:t> </w:t>
      </w:r>
      <w:r w:rsidRPr="004864E9">
        <w:rPr>
          <w:rFonts w:eastAsia="MS Mincho"/>
          <w:lang w:val="ru-RU"/>
        </w:rPr>
        <w:fldChar w:fldCharType="end"/>
      </w:r>
      <w:bookmarkEnd w:id="3"/>
      <w:r w:rsidR="005B741E" w:rsidRPr="004864E9">
        <w:rPr>
          <w:rFonts w:eastAsia="MS Mincho"/>
          <w:lang w:val="ru-RU"/>
        </w:rPr>
        <w:t>, именуемое в дальнейшем «</w:t>
      </w:r>
      <w:r w:rsidRPr="004864E9">
        <w:rPr>
          <w:rFonts w:eastAsia="MS Mincho"/>
        </w:rPr>
        <w:fldChar w:fldCharType="begin">
          <w:ffData>
            <w:name w:val=""/>
            <w:enabled/>
            <w:calcOnExit w:val="0"/>
            <w:textInput>
              <w:default w:val="ПОДРЯДЧИК/ИСПОЛНИТЕЛЬ"/>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lang w:val="ru-RU"/>
        </w:rPr>
        <w:t>ИСПОЛНИТЕЛЬ</w:t>
      </w:r>
      <w:r w:rsidR="003F0208">
        <w:rPr>
          <w:rFonts w:eastAsia="MS Mincho"/>
          <w:noProof/>
          <w:lang w:val="ru-RU"/>
        </w:rPr>
        <w:t>/ПОДРЯДЧИК</w:t>
      </w:r>
      <w:r w:rsidRPr="004864E9">
        <w:rPr>
          <w:rFonts w:eastAsia="MS Mincho"/>
        </w:rPr>
        <w:fldChar w:fldCharType="end"/>
      </w:r>
      <w:r w:rsidR="005B741E" w:rsidRPr="004864E9">
        <w:rPr>
          <w:rFonts w:eastAsia="MS Mincho"/>
          <w:lang w:val="ru-RU"/>
        </w:rPr>
        <w:t xml:space="preserve">», в лице </w:t>
      </w:r>
      <w:bookmarkStart w:id="4" w:name="ТекстовоеПоле451"/>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F0208" w:rsidRPr="003F0208">
        <w:rPr>
          <w:rFonts w:eastAsia="MS Mincho"/>
          <w:noProof/>
          <w:spacing w:val="-2"/>
          <w:lang w:val="ru-RU"/>
        </w:rPr>
        <w:t xml:space="preserve">директора </w:t>
      </w:r>
      <w:r w:rsidRPr="004864E9">
        <w:rPr>
          <w:rFonts w:eastAsia="MS Mincho"/>
          <w:spacing w:val="-2"/>
          <w:lang w:val="ru-RU"/>
        </w:rPr>
        <w:fldChar w:fldCharType="end"/>
      </w:r>
      <w:bookmarkEnd w:id="4"/>
      <w:r w:rsidR="005B741E" w:rsidRPr="004864E9">
        <w:rPr>
          <w:rFonts w:eastAsia="MS Mincho"/>
          <w:lang w:val="ru-RU"/>
        </w:rPr>
        <w:t xml:space="preserve">, действующего на основании </w:t>
      </w:r>
      <w:bookmarkStart w:id="5" w:name="ТекстовоеПоле452"/>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8F690D">
        <w:rPr>
          <w:rFonts w:eastAsia="MS Mincho"/>
          <w:spacing w:val="-2"/>
          <w:lang w:val="ru-RU"/>
        </w:rPr>
        <w:t> </w:t>
      </w:r>
      <w:r w:rsidR="008F690D">
        <w:rPr>
          <w:rFonts w:eastAsia="MS Mincho"/>
          <w:spacing w:val="-2"/>
          <w:lang w:val="ru-RU"/>
        </w:rPr>
        <w:t> </w:t>
      </w:r>
      <w:r w:rsidR="008F690D">
        <w:rPr>
          <w:rFonts w:eastAsia="MS Mincho"/>
          <w:spacing w:val="-2"/>
          <w:lang w:val="ru-RU"/>
        </w:rPr>
        <w:t> </w:t>
      </w:r>
      <w:r w:rsidR="008F690D">
        <w:rPr>
          <w:rFonts w:eastAsia="MS Mincho"/>
          <w:spacing w:val="-2"/>
          <w:lang w:val="ru-RU"/>
        </w:rPr>
        <w:t> </w:t>
      </w:r>
      <w:r w:rsidR="008F690D">
        <w:rPr>
          <w:rFonts w:eastAsia="MS Mincho"/>
          <w:spacing w:val="-2"/>
          <w:lang w:val="ru-RU"/>
        </w:rPr>
        <w:t> </w:t>
      </w:r>
      <w:r w:rsidRPr="004864E9">
        <w:rPr>
          <w:rFonts w:eastAsia="MS Mincho"/>
          <w:spacing w:val="-2"/>
          <w:lang w:val="ru-RU"/>
        </w:rPr>
        <w:fldChar w:fldCharType="end"/>
      </w:r>
      <w:bookmarkEnd w:id="5"/>
      <w:r w:rsidR="005B741E" w:rsidRPr="004864E9">
        <w:rPr>
          <w:rFonts w:eastAsia="MS Mincho"/>
          <w:lang w:val="ru-RU"/>
        </w:rPr>
        <w:t xml:space="preserve"> с другой стороны, вместе и по отдельности именуемые в дальнейшем соответственно «СТОРОНЫ» и «СТОРОНА», заключили настоящее Приложение № </w:t>
      </w:r>
      <w:r w:rsidRPr="004864E9">
        <w:rPr>
          <w:rFonts w:eastAsia="MS Mincho"/>
        </w:rPr>
        <w:fldChar w:fldCharType="begin">
          <w:ffData>
            <w:name w:val=""/>
            <w:enabled/>
            <w:calcOnExit w:val="0"/>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F0208">
        <w:rPr>
          <w:rFonts w:eastAsia="MS Mincho"/>
          <w:noProof/>
          <w:lang w:val="ru-RU"/>
        </w:rPr>
        <w:t xml:space="preserve">6.1. </w:t>
      </w:r>
      <w:r w:rsidRPr="004864E9">
        <w:rPr>
          <w:rFonts w:eastAsia="MS Mincho"/>
        </w:rPr>
        <w:fldChar w:fldCharType="end"/>
      </w:r>
      <w:r w:rsidR="005B741E" w:rsidRPr="004864E9">
        <w:rPr>
          <w:rFonts w:eastAsia="MS Mincho"/>
          <w:lang w:val="ru-RU"/>
        </w:rPr>
        <w:t xml:space="preserve">к </w:t>
      </w:r>
      <w:r w:rsidRPr="004864E9">
        <w:rPr>
          <w:rFonts w:eastAsia="MS Mincho"/>
          <w:lang w:val="ru-RU"/>
        </w:rPr>
        <w:fldChar w:fldCharType="begin">
          <w:ffData>
            <w:name w:val=""/>
            <w:enabled/>
            <w:calcOnExit w:val="0"/>
            <w:textInput>
              <w:default w:val="ДОГОВОРУ/ДОПОЛНИТЕЛЬНОМУ СОГЛАШЕНИЮ"/>
            </w:textInput>
          </w:ffData>
        </w:fldChar>
      </w:r>
      <w:r w:rsidR="009D53E6"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ДОГОВОРУ</w:t>
      </w:r>
      <w:r w:rsidRPr="004864E9">
        <w:rPr>
          <w:rFonts w:eastAsia="MS Mincho"/>
          <w:lang w:val="ru-RU"/>
        </w:rPr>
        <w:fldChar w:fldCharType="end"/>
      </w:r>
      <w:r w:rsidR="005B741E" w:rsidRPr="004864E9">
        <w:rPr>
          <w:rFonts w:eastAsia="MS Mincho"/>
          <w:lang w:val="ru-RU"/>
        </w:rPr>
        <w:t xml:space="preserve"> № </w:t>
      </w:r>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487D18">
        <w:rPr>
          <w:rFonts w:eastAsia="MS Mincho"/>
        </w:rPr>
        <w:t> </w:t>
      </w:r>
      <w:r w:rsidR="00487D18">
        <w:rPr>
          <w:rFonts w:eastAsia="MS Mincho"/>
        </w:rPr>
        <w:t> </w:t>
      </w:r>
      <w:r w:rsidR="00487D18">
        <w:rPr>
          <w:rFonts w:eastAsia="MS Mincho"/>
        </w:rPr>
        <w:t> </w:t>
      </w:r>
      <w:r w:rsidR="00487D18">
        <w:rPr>
          <w:rFonts w:eastAsia="MS Mincho"/>
        </w:rPr>
        <w:t> </w:t>
      </w:r>
      <w:r w:rsidR="00487D18">
        <w:rPr>
          <w:rFonts w:eastAsia="MS Mincho"/>
        </w:rPr>
        <w:t> </w:t>
      </w:r>
      <w:r w:rsidRPr="004864E9">
        <w:rPr>
          <w:rFonts w:eastAsia="MS Mincho"/>
        </w:rPr>
        <w:fldChar w:fldCharType="end"/>
      </w:r>
      <w:r w:rsidR="005B741E"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F0208">
        <w:rPr>
          <w:rFonts w:eastAsia="MS Mincho"/>
          <w:noProof/>
          <w:lang w:val="ru-RU"/>
        </w:rPr>
        <w:t xml:space="preserve">"___" </w:t>
      </w:r>
      <w:r w:rsidR="00487D18">
        <w:rPr>
          <w:rFonts w:eastAsia="MS Mincho"/>
          <w:noProof/>
          <w:lang w:val="ru-RU"/>
        </w:rPr>
        <w:t>____</w:t>
      </w:r>
      <w:r w:rsidR="003F0208">
        <w:rPr>
          <w:rFonts w:eastAsia="MS Mincho"/>
          <w:noProof/>
          <w:lang w:val="ru-RU"/>
        </w:rPr>
        <w:t xml:space="preserve"> 2021г.</w:t>
      </w:r>
      <w:r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05EBEB7"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ИСПОЛНИТЕЛЕМ</w:t>
      </w:r>
      <w:r w:rsidR="003F0208" w:rsidRPr="003F0208">
        <w:rPr>
          <w:rFonts w:eastAsia="MS Mincho"/>
          <w:noProof/>
          <w:lang w:val="ru-RU"/>
        </w:rPr>
        <w:t>/ПОДРЯДЧИК</w:t>
      </w:r>
      <w:r w:rsidR="003F0208">
        <w:rPr>
          <w:rFonts w:eastAsia="MS Mincho"/>
          <w:noProof/>
          <w:lang w:val="ru-RU"/>
        </w:rPr>
        <w:t>ОМ</w:t>
      </w:r>
      <w:r w:rsidR="00381D83" w:rsidRPr="004864E9">
        <w:rPr>
          <w:rFonts w:eastAsia="MS Mincho"/>
          <w:noProof/>
          <w:lang w:val="ru-RU"/>
        </w:rPr>
        <w:t>, 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ИСПОЛНИТЕЛЕМ</w:t>
      </w:r>
      <w:r w:rsidR="003F0208" w:rsidRPr="003F0208">
        <w:rPr>
          <w:rFonts w:eastAsia="MS Mincho"/>
          <w:noProof/>
          <w:lang w:val="ru-RU"/>
        </w:rPr>
        <w:t>/ПОДРЯДЧИК</w:t>
      </w:r>
      <w:r w:rsidR="003F0208">
        <w:rPr>
          <w:rFonts w:eastAsia="MS Mincho"/>
          <w:noProof/>
          <w:lang w:val="ru-RU"/>
        </w:rPr>
        <w:t>ОМ</w:t>
      </w:r>
      <w:r w:rsidR="00680A15" w:rsidRPr="004864E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696251"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п.п.</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696251"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74E729BE" w:rsidR="00426D79" w:rsidRPr="00F04B3E" w:rsidRDefault="00426D79" w:rsidP="00F51277">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w:t>
            </w:r>
            <w:r w:rsidRPr="00F04B3E">
              <w:rPr>
                <w:color w:val="000000" w:themeColor="text1"/>
                <w:sz w:val="22"/>
                <w:lang w:val="ru-RU" w:bidi="ru-RU"/>
              </w:rPr>
              <w:lastRenderedPageBreak/>
              <w:t>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lastRenderedPageBreak/>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14:paraId="180A59EA" w14:textId="638588D1" w:rsidR="00426D79" w:rsidRPr="00F04B3E" w:rsidRDefault="00426D79" w:rsidP="00C41D4D">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Заказчиком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68ED044D" w14:textId="780EBFB8" w:rsidR="00426D79" w:rsidRPr="00F04B3E" w:rsidRDefault="00426D79" w:rsidP="00BC1725">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134"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418" w:type="dxa"/>
            <w:gridSpan w:val="2"/>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w:t>
            </w:r>
            <w:r w:rsidRPr="00E86020">
              <w:rPr>
                <w:color w:val="000000" w:themeColor="text1"/>
                <w:sz w:val="22"/>
                <w:lang w:val="ru-RU" w:bidi="ru-RU"/>
              </w:rPr>
              <w:t xml:space="preserve"> </w:t>
            </w:r>
            <w:r>
              <w:rPr>
                <w:sz w:val="22"/>
                <w:lang w:val="ru-RU"/>
              </w:rPr>
              <w:t xml:space="preserve">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426D79">
        <w:trPr>
          <w:trHeight w:val="2328"/>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3039F5AE"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штрафных санкций</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lastRenderedPageBreak/>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696251"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696251"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696251"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FCCA750"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Н1)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прекращение энергоснабжения /повреждение энергооборудования,</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w:t>
            </w:r>
            <w:r w:rsidRPr="00F04B3E">
              <w:rPr>
                <w:color w:val="000000" w:themeColor="text1"/>
                <w:sz w:val="22"/>
                <w:szCs w:val="22"/>
                <w:lang w:val="ru-RU" w:eastAsia="ru-RU" w:bidi="ru-RU"/>
              </w:rPr>
              <w:lastRenderedPageBreak/>
              <w:t>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lastRenderedPageBreak/>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lastRenderedPageBreak/>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отчета(тов),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696251" w14:paraId="42369CBC" w14:textId="77777777" w:rsidTr="00426D79">
        <w:trPr>
          <w:trHeight w:val="489"/>
          <w:jc w:val="center"/>
        </w:trPr>
        <w:tc>
          <w:tcPr>
            <w:tcW w:w="14596" w:type="dxa"/>
            <w:gridSpan w:val="9"/>
            <w:shd w:val="clear" w:color="auto" w:fill="auto"/>
            <w:hideMark/>
          </w:tcPr>
          <w:p w14:paraId="0CA4D276" w14:textId="77777777" w:rsidR="00426D79" w:rsidRPr="00E86020" w:rsidRDefault="00426D79" w:rsidP="00FF13A6">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696251" w14:paraId="5DE84E1F" w14:textId="77777777" w:rsidTr="00426D79">
        <w:trPr>
          <w:trHeight w:val="541"/>
          <w:jc w:val="center"/>
        </w:trPr>
        <w:tc>
          <w:tcPr>
            <w:tcW w:w="14596" w:type="dxa"/>
            <w:gridSpan w:val="9"/>
            <w:shd w:val="clear" w:color="auto" w:fill="auto"/>
            <w:hideMark/>
          </w:tcPr>
          <w:p w14:paraId="4427BB34" w14:textId="0EEA06E3"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В случае, если установлено нарушение двумя и более работниками Подряд</w:t>
            </w:r>
            <w:r>
              <w:rPr>
                <w:color w:val="000000" w:themeColor="text1"/>
                <w:sz w:val="22"/>
                <w:lang w:val="ru-RU"/>
              </w:rPr>
              <w:t>чика</w:t>
            </w:r>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696251" w14:paraId="4C0D3316" w14:textId="77777777" w:rsidTr="00426D79">
        <w:trPr>
          <w:trHeight w:val="331"/>
          <w:jc w:val="center"/>
        </w:trPr>
        <w:tc>
          <w:tcPr>
            <w:tcW w:w="14596" w:type="dxa"/>
            <w:gridSpan w:val="9"/>
            <w:shd w:val="clear" w:color="auto" w:fill="auto"/>
            <w:hideMark/>
          </w:tcPr>
          <w:p w14:paraId="3409F6D2" w14:textId="77777777" w:rsidR="00426D79" w:rsidRPr="00E86020" w:rsidRDefault="00426D79" w:rsidP="00FF13A6">
            <w:pPr>
              <w:rPr>
                <w:color w:val="000000" w:themeColor="text1"/>
                <w:sz w:val="22"/>
                <w:lang w:val="ru-RU"/>
              </w:rPr>
            </w:pPr>
            <w:r w:rsidRPr="00E86020">
              <w:rPr>
                <w:color w:val="000000" w:themeColor="text1"/>
                <w:sz w:val="22"/>
                <w:lang w:val="ru-RU"/>
              </w:rPr>
              <w:t>3. Штраф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696251" w14:paraId="66A95BDD" w14:textId="77777777" w:rsidTr="00426D79">
        <w:trPr>
          <w:trHeight w:val="683"/>
          <w:jc w:val="center"/>
        </w:trPr>
        <w:tc>
          <w:tcPr>
            <w:tcW w:w="14596" w:type="dxa"/>
            <w:gridSpan w:val="9"/>
            <w:shd w:val="clear" w:color="auto" w:fill="auto"/>
            <w:hideMark/>
          </w:tcPr>
          <w:p w14:paraId="316DB06E" w14:textId="635FFF1D" w:rsidR="00426D79" w:rsidRPr="00962AE3" w:rsidRDefault="00426D79" w:rsidP="00FF13A6">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 xml:space="preserve">«Подрядчик»/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426D79" w:rsidRPr="00696251" w14:paraId="4BC3EDB4" w14:textId="77777777" w:rsidTr="00426D79">
        <w:trPr>
          <w:trHeight w:val="553"/>
          <w:jc w:val="center"/>
        </w:trPr>
        <w:tc>
          <w:tcPr>
            <w:tcW w:w="14596" w:type="dxa"/>
            <w:gridSpan w:val="9"/>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696251"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696251" w14:paraId="61009AC0" w14:textId="77777777" w:rsidTr="00426D79">
        <w:trPr>
          <w:trHeight w:val="478"/>
          <w:jc w:val="center"/>
        </w:trPr>
        <w:tc>
          <w:tcPr>
            <w:tcW w:w="14596" w:type="dxa"/>
            <w:gridSpan w:val="9"/>
            <w:shd w:val="clear" w:color="auto" w:fill="auto"/>
          </w:tcPr>
          <w:p w14:paraId="22678780" w14:textId="77777777" w:rsidR="00426D79" w:rsidRPr="00F04B3E" w:rsidRDefault="00426D79" w:rsidP="00FF13A6">
            <w:pPr>
              <w:rPr>
                <w:sz w:val="22"/>
                <w:lang w:val="ru-RU"/>
              </w:rPr>
            </w:pPr>
            <w:r w:rsidRPr="00F04B3E">
              <w:rPr>
                <w:sz w:val="22"/>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426D79" w:rsidRPr="00696251"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696251" w14:paraId="01A38F56" w14:textId="77777777" w:rsidTr="00426D79">
        <w:trPr>
          <w:trHeight w:val="1550"/>
          <w:jc w:val="center"/>
        </w:trPr>
        <w:tc>
          <w:tcPr>
            <w:tcW w:w="14596" w:type="dxa"/>
            <w:gridSpan w:val="9"/>
            <w:shd w:val="clear" w:color="auto" w:fill="auto"/>
            <w:hideMark/>
          </w:tcPr>
          <w:p w14:paraId="70011182" w14:textId="722F611B" w:rsidR="00426D79" w:rsidRPr="00F04B3E" w:rsidRDefault="00426D79" w:rsidP="00FF13A6">
            <w:pPr>
              <w:rPr>
                <w:sz w:val="22"/>
                <w:lang w:val="ru-RU"/>
              </w:rPr>
            </w:pPr>
            <w:r w:rsidRPr="00F04B3E">
              <w:rPr>
                <w:sz w:val="22"/>
                <w:lang w:val="ru-RU"/>
              </w:rPr>
              <w:lastRenderedPageBreak/>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696251" w14:paraId="4FA7C000" w14:textId="77777777" w:rsidTr="00426D79">
        <w:trPr>
          <w:trHeight w:val="213"/>
          <w:jc w:val="center"/>
        </w:trPr>
        <w:tc>
          <w:tcPr>
            <w:tcW w:w="14596" w:type="dxa"/>
            <w:gridSpan w:val="9"/>
            <w:shd w:val="clear" w:color="auto" w:fill="auto"/>
            <w:hideMark/>
          </w:tcPr>
          <w:p w14:paraId="7ABE8535" w14:textId="77777777" w:rsidR="00426D79" w:rsidRPr="00E86020" w:rsidRDefault="00426D79" w:rsidP="00FF13A6">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426D79" w:rsidRPr="00696251" w14:paraId="477EE569" w14:textId="77777777" w:rsidTr="00426D79">
        <w:trPr>
          <w:trHeight w:val="814"/>
          <w:jc w:val="center"/>
        </w:trPr>
        <w:tc>
          <w:tcPr>
            <w:tcW w:w="14596" w:type="dxa"/>
            <w:gridSpan w:val="9"/>
            <w:shd w:val="clear" w:color="auto" w:fill="auto"/>
            <w:hideMark/>
          </w:tcPr>
          <w:p w14:paraId="717DAA78" w14:textId="4D11E1F9" w:rsidR="00426D79" w:rsidRPr="00E86020" w:rsidRDefault="00426D79" w:rsidP="00DE0D35">
            <w:pPr>
              <w:rPr>
                <w:color w:val="000000" w:themeColor="text1"/>
                <w:sz w:val="22"/>
                <w:lang w:val="ru-RU"/>
              </w:rPr>
            </w:pPr>
            <w:r>
              <w:rPr>
                <w:color w:val="000000" w:themeColor="text1"/>
                <w:sz w:val="22"/>
                <w:lang w:val="ru-RU"/>
              </w:rPr>
              <w:t>11</w:t>
            </w:r>
            <w:r w:rsidRPr="00E86020">
              <w:rPr>
                <w:color w:val="000000" w:themeColor="text1"/>
                <w:sz w:val="22"/>
                <w:lang w:val="ru-RU"/>
              </w:rPr>
              <w:t xml:space="preserve">. </w:t>
            </w:r>
            <w:r w:rsidRPr="00E86020">
              <w:rPr>
                <w:color w:val="000000" w:themeColor="text1"/>
                <w:sz w:val="22"/>
                <w:szCs w:val="22"/>
                <w:lang w:val="ru-RU"/>
              </w:rPr>
              <w:t>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w:t>
            </w:r>
            <w:r>
              <w:rPr>
                <w:color w:val="000000" w:themeColor="text1"/>
                <w:sz w:val="22"/>
                <w:szCs w:val="22"/>
                <w:lang w:val="ru-RU"/>
              </w:rPr>
              <w:t>/услуг</w:t>
            </w:r>
            <w:r w:rsidRPr="00E86020">
              <w:rPr>
                <w:color w:val="000000" w:themeColor="text1"/>
                <w:sz w:val="22"/>
                <w:szCs w:val="22"/>
                <w:lang w:val="ru-RU"/>
              </w:rPr>
              <w:t xml:space="preserve"> по Договору. Для реализации данного права Заказчику достаточно направить Подрядчику уведомление </w:t>
            </w:r>
            <w:r w:rsidR="00DE0D35">
              <w:rPr>
                <w:color w:val="000000" w:themeColor="text1"/>
                <w:sz w:val="22"/>
                <w:szCs w:val="22"/>
                <w:lang w:val="ru-RU"/>
              </w:rPr>
              <w:t xml:space="preserve">(заявление) об одностороннем зачете взаимных </w:t>
            </w:r>
            <w:r w:rsidR="00A15389">
              <w:rPr>
                <w:color w:val="000000" w:themeColor="text1"/>
                <w:sz w:val="22"/>
                <w:szCs w:val="22"/>
                <w:lang w:val="ru-RU"/>
              </w:rPr>
              <w:t xml:space="preserve">обязательств </w:t>
            </w:r>
            <w:r w:rsidRPr="00E86020">
              <w:rPr>
                <w:color w:val="000000" w:themeColor="text1"/>
                <w:sz w:val="22"/>
                <w:szCs w:val="22"/>
                <w:lang w:val="ru-RU"/>
              </w:rPr>
              <w:t>или включить соответствующ</w:t>
            </w:r>
            <w:r w:rsidR="00DE0D35">
              <w:rPr>
                <w:color w:val="000000" w:themeColor="text1"/>
                <w:sz w:val="22"/>
                <w:szCs w:val="22"/>
                <w:lang w:val="ru-RU"/>
              </w:rPr>
              <w:t>ее уведомление (заявление)</w:t>
            </w:r>
            <w:r w:rsidRPr="00E86020">
              <w:rPr>
                <w:color w:val="000000" w:themeColor="text1"/>
                <w:sz w:val="22"/>
                <w:szCs w:val="22"/>
                <w:lang w:val="ru-RU"/>
              </w:rPr>
              <w:t xml:space="preserve"> в текст выставленной претензии.</w:t>
            </w:r>
          </w:p>
        </w:tc>
      </w:tr>
      <w:tr w:rsidR="00426D79" w:rsidRPr="00696251" w14:paraId="09B3B42C" w14:textId="77777777" w:rsidTr="00426D79">
        <w:trPr>
          <w:trHeight w:val="771"/>
          <w:jc w:val="center"/>
        </w:trPr>
        <w:tc>
          <w:tcPr>
            <w:tcW w:w="14596" w:type="dxa"/>
            <w:gridSpan w:val="9"/>
            <w:shd w:val="clear" w:color="auto" w:fill="auto"/>
          </w:tcPr>
          <w:p w14:paraId="6A33C1E3" w14:textId="12CF0623" w:rsidR="00426D79" w:rsidRPr="00E86020" w:rsidRDefault="00426D79" w:rsidP="007A4E5F">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w:t>
            </w:r>
            <w:r>
              <w:rPr>
                <w:color w:val="000000" w:themeColor="text1"/>
                <w:sz w:val="22"/>
                <w:lang w:val="ru-RU"/>
              </w:rPr>
              <w:t>д</w:t>
            </w:r>
            <w:r w:rsidRPr="004B1C15">
              <w:rPr>
                <w:color w:val="000000" w:themeColor="text1"/>
                <w:sz w:val="22"/>
                <w:lang w:val="ru-RU"/>
              </w:rPr>
              <w:t>рядчика в состоянии алкогольного, наркотического или токсического опьянения</w:t>
            </w:r>
            <w:r>
              <w:rPr>
                <w:color w:val="000000" w:themeColor="text1"/>
                <w:sz w:val="22"/>
                <w:lang w:val="ru-RU"/>
              </w:rPr>
              <w:t>, принятие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Pr="004B1C15">
              <w:rPr>
                <w:color w:val="000000" w:themeColor="text1"/>
                <w:sz w:val="22"/>
                <w:lang w:val="ru-RU"/>
              </w:rPr>
              <w:t>штрафны</w:t>
            </w:r>
            <w:r w:rsidR="007A4E5F">
              <w:rPr>
                <w:color w:val="000000" w:themeColor="text1"/>
                <w:sz w:val="22"/>
                <w:lang w:val="ru-RU"/>
              </w:rPr>
              <w:t>е</w:t>
            </w:r>
            <w:r w:rsidRPr="004B1C15">
              <w:rPr>
                <w:color w:val="000000" w:themeColor="text1"/>
                <w:sz w:val="22"/>
                <w:lang w:val="ru-RU"/>
              </w:rPr>
              <w:t xml:space="preserve"> санкци</w:t>
            </w:r>
            <w:r w:rsidR="007A4E5F">
              <w:rPr>
                <w:color w:val="000000" w:themeColor="text1"/>
                <w:sz w:val="22"/>
                <w:lang w:val="ru-RU"/>
              </w:rPr>
              <w:t>и</w:t>
            </w:r>
            <w:r w:rsidRPr="004B1C15">
              <w:rPr>
                <w:color w:val="000000" w:themeColor="text1"/>
                <w:sz w:val="22"/>
                <w:lang w:val="ru-RU"/>
              </w:rPr>
              <w:t>.</w:t>
            </w:r>
          </w:p>
        </w:tc>
      </w:tr>
      <w:tr w:rsidR="00426D79" w:rsidRPr="00696251" w14:paraId="358A76AA" w14:textId="77777777" w:rsidTr="00426D79">
        <w:trPr>
          <w:trHeight w:val="670"/>
          <w:jc w:val="center"/>
        </w:trPr>
        <w:tc>
          <w:tcPr>
            <w:tcW w:w="14596" w:type="dxa"/>
            <w:gridSpan w:val="9"/>
            <w:shd w:val="clear" w:color="auto" w:fill="auto"/>
          </w:tcPr>
          <w:p w14:paraId="4E13B0BC" w14:textId="230B2A7D" w:rsidR="00426D79" w:rsidRPr="00E86020" w:rsidRDefault="00426D79" w:rsidP="007A4E5F">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Pr>
                <w:color w:val="000000" w:themeColor="text1"/>
                <w:sz w:val="22"/>
                <w:szCs w:val="22"/>
                <w:lang w:val="ru-RU"/>
              </w:rPr>
              <w:t>11</w:t>
            </w:r>
            <w:r w:rsidRPr="00511BE0">
              <w:rPr>
                <w:color w:val="000000" w:themeColor="text1"/>
                <w:sz w:val="22"/>
                <w:szCs w:val="22"/>
                <w:lang w:val="ru-RU"/>
              </w:rPr>
              <w:t xml:space="preserve"> и 1</w:t>
            </w:r>
            <w:r>
              <w:rPr>
                <w:color w:val="000000" w:themeColor="text1"/>
                <w:sz w:val="22"/>
                <w:szCs w:val="22"/>
                <w:lang w:val="ru-RU"/>
              </w:rPr>
              <w:t>2 настоящего п</w:t>
            </w:r>
            <w:r w:rsidRPr="00511BE0">
              <w:rPr>
                <w:color w:val="000000" w:themeColor="text1"/>
                <w:sz w:val="22"/>
                <w:szCs w:val="22"/>
                <w:lang w:val="ru-RU"/>
              </w:rPr>
              <w:t>еречня</w:t>
            </w:r>
            <w:r>
              <w:rPr>
                <w:color w:val="000000" w:themeColor="text1"/>
                <w:sz w:val="22"/>
                <w:szCs w:val="22"/>
                <w:lang w:val="ru-RU"/>
              </w:rPr>
              <w:t xml:space="preserve"> штрафных санкций</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7A4E5F">
              <w:rPr>
                <w:color w:val="000000" w:themeColor="text1"/>
                <w:sz w:val="22"/>
                <w:szCs w:val="22"/>
                <w:lang w:val="ru-RU"/>
              </w:rPr>
              <w:t>уменьшить</w:t>
            </w:r>
            <w:r w:rsidRPr="00511BE0">
              <w:rPr>
                <w:color w:val="000000" w:themeColor="text1"/>
                <w:sz w:val="22"/>
                <w:szCs w:val="22"/>
                <w:lang w:val="ru-RU"/>
              </w:rPr>
              <w:t xml:space="preserve"> штраф в отношении своего работника (работника Субподрядчика)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p>
        </w:tc>
      </w:tr>
      <w:tr w:rsidR="00426D79" w:rsidRPr="00696251" w14:paraId="71C057A5" w14:textId="77777777" w:rsidTr="00426D79">
        <w:trPr>
          <w:trHeight w:val="670"/>
          <w:jc w:val="center"/>
        </w:trPr>
        <w:tc>
          <w:tcPr>
            <w:tcW w:w="14596" w:type="dxa"/>
            <w:gridSpan w:val="9"/>
            <w:shd w:val="clear" w:color="auto" w:fill="auto"/>
          </w:tcPr>
          <w:p w14:paraId="1BF72C5B" w14:textId="401947C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7A4E5F">
              <w:rPr>
                <w:color w:val="000000" w:themeColor="text1"/>
                <w:sz w:val="22"/>
                <w:szCs w:val="22"/>
                <w:lang w:val="ru-RU"/>
              </w:rPr>
              <w:t>уменьшить</w:t>
            </w:r>
            <w:r>
              <w:rPr>
                <w:color w:val="000000" w:themeColor="text1"/>
                <w:sz w:val="22"/>
                <w:szCs w:val="22"/>
                <w:lang w:val="ru-RU"/>
              </w:rPr>
              <w:t xml:space="preserve"> штраф </w:t>
            </w:r>
            <w:r w:rsidR="007A4E5F">
              <w:rPr>
                <w:color w:val="000000" w:themeColor="text1"/>
                <w:sz w:val="22"/>
                <w:szCs w:val="22"/>
                <w:lang w:val="ru-RU"/>
              </w:rPr>
              <w:t xml:space="preserve">на сумму </w:t>
            </w:r>
            <w:r>
              <w:rPr>
                <w:color w:val="000000" w:themeColor="text1"/>
                <w:sz w:val="22"/>
                <w:szCs w:val="22"/>
                <w:lang w:val="ru-RU"/>
              </w:rPr>
              <w:t>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w:t>
            </w:r>
            <w:r w:rsidR="00194D83">
              <w:rPr>
                <w:color w:val="000000" w:themeColor="text1"/>
                <w:sz w:val="22"/>
                <w:szCs w:val="22"/>
                <w:lang w:val="ru-RU"/>
              </w:rPr>
              <w:t xml:space="preserve">ами 1, 2, </w:t>
            </w:r>
            <w:r>
              <w:rPr>
                <w:color w:val="000000" w:themeColor="text1"/>
                <w:sz w:val="22"/>
                <w:szCs w:val="22"/>
                <w:lang w:val="ru-RU"/>
              </w:rPr>
              <w:t>7, 8, 10,</w:t>
            </w:r>
            <w:r w:rsidR="00194D83">
              <w:rPr>
                <w:color w:val="000000" w:themeColor="text1"/>
                <w:sz w:val="22"/>
                <w:szCs w:val="22"/>
                <w:lang w:val="ru-RU"/>
              </w:rPr>
              <w:t xml:space="preserve"> </w:t>
            </w:r>
            <w:r>
              <w:rPr>
                <w:color w:val="000000" w:themeColor="text1"/>
                <w:sz w:val="22"/>
                <w:szCs w:val="22"/>
                <w:lang w:val="ru-RU"/>
              </w:rPr>
              <w:t>11, 12, 13  настоящего перечня штрафных санкций).</w:t>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F3B7C01" w14:textId="19541A97" w:rsidR="000644B2" w:rsidRDefault="000644B2" w:rsidP="000644B2">
      <w:pPr>
        <w:spacing w:before="120"/>
        <w:jc w:val="both"/>
        <w:rPr>
          <w:lang w:val="ru-RU"/>
        </w:rPr>
      </w:pPr>
      <w:r w:rsidRPr="004864E9">
        <w:rPr>
          <w:lang w:val="ru-RU"/>
        </w:rPr>
        <w:t xml:space="preserve">От </w:t>
      </w:r>
      <w:r>
        <w:rPr>
          <w:lang w:val="ru-RU"/>
        </w:rPr>
        <w:t>Заказчика</w:t>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Pr>
          <w:lang w:val="ru-RU"/>
        </w:rPr>
        <w:tab/>
      </w:r>
      <w:r w:rsidRPr="001B1A88">
        <w:rPr>
          <w:lang w:val="ru-RU"/>
        </w:rPr>
        <w:t xml:space="preserve">От </w:t>
      </w:r>
      <w:r w:rsidR="00194D83">
        <w:fldChar w:fldCharType="begin">
          <w:ffData>
            <w:name w:val="ТекстовоеПоле107"/>
            <w:enabled/>
            <w:calcOnExit w:val="0"/>
            <w:textInput>
              <w:default w:val="Подрядчика/Исполнителя"/>
            </w:textInput>
          </w:ffData>
        </w:fldChar>
      </w:r>
      <w:bookmarkStart w:id="6" w:name="ТекстовоеПоле107"/>
      <w:r w:rsidR="00194D83" w:rsidRPr="002507B0">
        <w:rPr>
          <w:lang w:val="ru-RU"/>
        </w:rPr>
        <w:instrText xml:space="preserve"> </w:instrText>
      </w:r>
      <w:r w:rsidR="00194D83">
        <w:instrText>FORMTEXT</w:instrText>
      </w:r>
      <w:r w:rsidR="00194D83" w:rsidRPr="002507B0">
        <w:rPr>
          <w:lang w:val="ru-RU"/>
        </w:rPr>
        <w:instrText xml:space="preserve"> </w:instrText>
      </w:r>
      <w:r w:rsidR="00194D83">
        <w:fldChar w:fldCharType="separate"/>
      </w:r>
      <w:r w:rsidR="00194D83" w:rsidRPr="002507B0">
        <w:rPr>
          <w:noProof/>
          <w:lang w:val="ru-RU"/>
        </w:rPr>
        <w:t>Подрядчика/Исполнителя</w:t>
      </w:r>
      <w:r w:rsidR="00194D83">
        <w:fldChar w:fldCharType="end"/>
      </w:r>
      <w:bookmarkEnd w:id="6"/>
    </w:p>
    <w:p w14:paraId="7943C426" w14:textId="46664CF8"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696251" w:rsidRPr="00696251">
        <w:rPr>
          <w:lang w:val="ru-RU"/>
        </w:rPr>
        <w:t>     </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003F0208">
        <w:rPr>
          <w:lang w:val="ru-RU"/>
        </w:rPr>
        <w:t xml:space="preserve">           </w:t>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00487D18">
        <w:t> </w:t>
      </w:r>
      <w:r w:rsidR="00487D18">
        <w:t> </w:t>
      </w:r>
      <w:r w:rsidR="00487D18">
        <w:t> </w:t>
      </w:r>
      <w:r w:rsidR="00487D18">
        <w:t> </w:t>
      </w:r>
      <w:r w:rsidR="00487D18">
        <w:t> </w:t>
      </w:r>
      <w:r>
        <w:fldChar w:fldCharType="end"/>
      </w:r>
      <w:r w:rsidRPr="00F72ACB">
        <w:rPr>
          <w:rFonts w:ascii="Arial" w:hAnsi="Arial" w:cs="Arial"/>
          <w:color w:val="000000"/>
          <w:highlight w:val="lightGray"/>
          <w:lang w:val="ru-RU"/>
        </w:rPr>
        <w:tab/>
      </w:r>
    </w:p>
    <w:p w14:paraId="17C7D991" w14:textId="1FDCCD8E" w:rsidR="000644B2" w:rsidRPr="001B1A88" w:rsidRDefault="000644B2" w:rsidP="000644B2">
      <w:pPr>
        <w:spacing w:before="120"/>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008F690D">
        <w:t> </w:t>
      </w:r>
      <w:r w:rsidR="008F690D">
        <w:t> </w:t>
      </w:r>
      <w:r w:rsidR="008F690D">
        <w:t> </w:t>
      </w:r>
      <w:r w:rsidR="008F690D">
        <w:t> </w:t>
      </w:r>
      <w:r w:rsidR="008F690D">
        <w:t> </w:t>
      </w:r>
      <w:r>
        <w:fldChar w:fldCharType="end"/>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fldChar w:fldCharType="begin">
          <w:ffData>
            <w:name w:val=""/>
            <w:enabled/>
            <w:calcOnExit w:val="0"/>
            <w:textInput>
              <w:default w:val="Должност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00696251">
        <w:rPr>
          <w:lang w:val="ru-RU"/>
        </w:rPr>
        <w:t xml:space="preserve">                                 </w:t>
      </w:r>
      <w:r w:rsidRPr="001B1A88">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1B1A88">
        <w:rPr>
          <w:lang w:val="ru-RU"/>
        </w:rPr>
        <w:instrText xml:space="preserve"> </w:instrText>
      </w:r>
      <w:r>
        <w:instrText>FORMTEXT</w:instrText>
      </w:r>
      <w:r w:rsidRPr="001B1A88">
        <w:rPr>
          <w:lang w:val="ru-RU"/>
        </w:rPr>
        <w:instrText xml:space="preserve"> </w:instrText>
      </w:r>
      <w:r>
        <w:fldChar w:fldCharType="separate"/>
      </w:r>
      <w:bookmarkStart w:id="7" w:name="_GoBack"/>
      <w:bookmarkEnd w:id="7"/>
      <w:r w:rsidR="008F690D">
        <w:t> </w:t>
      </w:r>
      <w:r w:rsidR="008F690D">
        <w:t> </w:t>
      </w:r>
      <w:r w:rsidR="008F690D">
        <w:t> </w:t>
      </w:r>
      <w:r w:rsidR="008F690D">
        <w:t> </w:t>
      </w:r>
      <w:r w:rsidR="008F690D">
        <w:t> </w:t>
      </w:r>
      <w:r>
        <w:fldChar w:fldCharType="end"/>
      </w:r>
    </w:p>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4969F689" w14:textId="7A36CF4F"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0A690B">
      <w:headerReference w:type="even" r:id="rId8"/>
      <w:headerReference w:type="default" r:id="rId9"/>
      <w:footerReference w:type="even" r:id="rId10"/>
      <w:footerReference w:type="default" r:id="rId11"/>
      <w:headerReference w:type="first" r:id="rId12"/>
      <w:footerReference w:type="first" r:id="rId13"/>
      <w:pgSz w:w="16838" w:h="11906" w:orient="landscape"/>
      <w:pgMar w:top="1134" w:right="851" w:bottom="1134" w:left="851" w:header="284"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1EDBAE8" w14:textId="77777777" w:rsidR="00980174" w:rsidRDefault="00980174">
      <w:r>
        <w:separator/>
      </w:r>
    </w:p>
  </w:endnote>
  <w:endnote w:type="continuationSeparator" w:id="0">
    <w:p w14:paraId="19F2F99E" w14:textId="77777777" w:rsidR="00980174" w:rsidRDefault="009801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D1C5176" w14:textId="77777777" w:rsidR="00757458" w:rsidRDefault="00757458">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14620666"/>
      <w:docPartObj>
        <w:docPartGallery w:val="Page Numbers (Bottom of Page)"/>
        <w:docPartUnique/>
      </w:docPartObj>
    </w:sdtPr>
    <w:sdtEndPr>
      <w:rPr>
        <w:sz w:val="20"/>
        <w:szCs w:val="20"/>
      </w:rPr>
    </w:sdtEndPr>
    <w:sdtContent>
      <w:p w14:paraId="563A3994" w14:textId="3923E5BD" w:rsidR="004538A9" w:rsidRPr="004538A9" w:rsidRDefault="004538A9" w:rsidP="004538A9">
        <w:pPr>
          <w:pBdr>
            <w:top w:val="single" w:sz="4" w:space="1" w:color="auto"/>
          </w:pBdr>
          <w:spacing w:line="240" w:lineRule="atLeast"/>
          <w:ind w:right="-22"/>
          <w:rPr>
            <w:sz w:val="20"/>
            <w:szCs w:val="20"/>
            <w:lang w:val="ru-RU"/>
          </w:rPr>
        </w:pPr>
        <w:r w:rsidRPr="004538A9">
          <w:rPr>
            <w:noProof/>
            <w:sz w:val="20"/>
            <w:szCs w:val="20"/>
            <w:lang w:val="ru-RU"/>
          </w:rPr>
          <w:t>Приложение к стандартному приложению Требования по ПБОТОС для высокорисковых работ/услуг</w:t>
        </w:r>
        <w:r>
          <w:rPr>
            <w:noProof/>
            <w:sz w:val="20"/>
            <w:szCs w:val="20"/>
            <w:lang w:val="ru-RU"/>
          </w:rPr>
          <w:t xml:space="preserve">, </w:t>
        </w:r>
        <w:r w:rsidRPr="004538A9">
          <w:rPr>
            <w:noProof/>
            <w:sz w:val="20"/>
            <w:szCs w:val="20"/>
            <w:lang w:val="ru-RU"/>
          </w:rPr>
          <w:t xml:space="preserve"> Рег. №</w:t>
        </w:r>
        <w:r w:rsidRPr="004538A9">
          <w:rPr>
            <w:sz w:val="20"/>
            <w:szCs w:val="20"/>
            <w:lang w:val="ru-RU"/>
          </w:rPr>
          <w:t xml:space="preserve"> </w:t>
        </w:r>
        <w:r w:rsidRPr="004538A9">
          <w:rPr>
            <w:noProof/>
            <w:sz w:val="20"/>
            <w:szCs w:val="20"/>
            <w:lang w:val="ru-RU"/>
          </w:rPr>
          <w:t xml:space="preserve">05.20.\331.00.1 </w:t>
        </w:r>
      </w:p>
      <w:p w14:paraId="5A9A0A1F" w14:textId="1A068338" w:rsidR="004538A9" w:rsidRPr="004538A9" w:rsidRDefault="004538A9" w:rsidP="004538A9">
        <w:pPr>
          <w:pBdr>
            <w:top w:val="single" w:sz="4" w:space="1" w:color="auto"/>
          </w:pBdr>
          <w:spacing w:line="240" w:lineRule="atLeast"/>
          <w:ind w:right="-22"/>
          <w:rPr>
            <w:noProof/>
            <w:sz w:val="20"/>
            <w:szCs w:val="20"/>
            <w:lang w:val="ru-RU"/>
          </w:rPr>
        </w:pPr>
        <w:r w:rsidRPr="004538A9">
          <w:rPr>
            <w:noProof/>
            <w:sz w:val="20"/>
            <w:szCs w:val="20"/>
            <w:lang w:val="ru-RU"/>
          </w:rPr>
          <w:t xml:space="preserve">и к стандартному приложению Требования по ПБОТОС для работ/услуг </w:t>
        </w:r>
        <w:r w:rsidRPr="004538A9">
          <w:rPr>
            <w:noProof/>
            <w:sz w:val="20"/>
            <w:szCs w:val="20"/>
          </w:rPr>
          <w:t>II</w:t>
        </w:r>
        <w:r w:rsidRPr="004538A9">
          <w:rPr>
            <w:noProof/>
            <w:sz w:val="20"/>
            <w:szCs w:val="20"/>
            <w:lang w:val="ru-RU"/>
          </w:rPr>
          <w:t xml:space="preserve"> категории</w:t>
        </w:r>
        <w:r>
          <w:rPr>
            <w:noProof/>
            <w:sz w:val="20"/>
            <w:szCs w:val="20"/>
            <w:lang w:val="ru-RU"/>
          </w:rPr>
          <w:t>,</w:t>
        </w:r>
        <w:r w:rsidRPr="004538A9">
          <w:rPr>
            <w:noProof/>
            <w:sz w:val="20"/>
            <w:szCs w:val="20"/>
            <w:lang w:val="ru-RU"/>
          </w:rPr>
          <w:t xml:space="preserve"> Рег. №</w:t>
        </w:r>
        <w:r w:rsidRPr="004538A9">
          <w:rPr>
            <w:sz w:val="20"/>
            <w:szCs w:val="20"/>
            <w:lang w:val="ru-RU"/>
          </w:rPr>
          <w:t xml:space="preserve"> </w:t>
        </w:r>
        <w:r w:rsidRPr="004538A9">
          <w:rPr>
            <w:noProof/>
            <w:sz w:val="20"/>
            <w:szCs w:val="20"/>
            <w:lang w:val="ru-RU"/>
          </w:rPr>
          <w:t>05.20.\332.00.1</w:t>
        </w:r>
        <w:r>
          <w:rPr>
            <w:noProof/>
            <w:sz w:val="20"/>
            <w:szCs w:val="20"/>
            <w:lang w:val="ru-RU"/>
          </w:rPr>
          <w:tab/>
        </w:r>
        <w:r>
          <w:rPr>
            <w:noProof/>
            <w:sz w:val="20"/>
            <w:szCs w:val="20"/>
            <w:lang w:val="ru-RU"/>
          </w:rPr>
          <w:tab/>
        </w:r>
        <w:r>
          <w:rPr>
            <w:noProof/>
            <w:sz w:val="20"/>
            <w:szCs w:val="20"/>
            <w:lang w:val="ru-RU"/>
          </w:rPr>
          <w:tab/>
        </w:r>
        <w:r>
          <w:rPr>
            <w:noProof/>
            <w:sz w:val="20"/>
            <w:szCs w:val="20"/>
            <w:lang w:val="ru-RU"/>
          </w:rPr>
          <w:tab/>
        </w:r>
        <w:r>
          <w:rPr>
            <w:noProof/>
            <w:sz w:val="20"/>
            <w:szCs w:val="20"/>
            <w:lang w:val="ru-RU"/>
          </w:rPr>
          <w:tab/>
        </w:r>
        <w:r>
          <w:rPr>
            <w:noProof/>
            <w:sz w:val="20"/>
            <w:szCs w:val="20"/>
            <w:lang w:val="ru-RU"/>
          </w:rPr>
          <w:tab/>
        </w:r>
        <w:r>
          <w:rPr>
            <w:noProof/>
            <w:sz w:val="20"/>
            <w:szCs w:val="20"/>
            <w:lang w:val="ru-RU"/>
          </w:rPr>
          <w:tab/>
        </w:r>
        <w:r>
          <w:rPr>
            <w:noProof/>
            <w:sz w:val="20"/>
            <w:szCs w:val="20"/>
            <w:lang w:val="ru-RU"/>
          </w:rPr>
          <w:tab/>
        </w:r>
        <w:r w:rsidRPr="004538A9">
          <w:rPr>
            <w:sz w:val="20"/>
            <w:szCs w:val="20"/>
          </w:rPr>
          <w:fldChar w:fldCharType="begin"/>
        </w:r>
        <w:r w:rsidRPr="004538A9">
          <w:rPr>
            <w:sz w:val="20"/>
            <w:szCs w:val="20"/>
          </w:rPr>
          <w:instrText>PAGE   \* MERGEFORMAT</w:instrText>
        </w:r>
        <w:r w:rsidRPr="004538A9">
          <w:rPr>
            <w:sz w:val="20"/>
            <w:szCs w:val="20"/>
          </w:rPr>
          <w:fldChar w:fldCharType="separate"/>
        </w:r>
        <w:r w:rsidR="008F690D" w:rsidRPr="008F690D">
          <w:rPr>
            <w:noProof/>
            <w:sz w:val="20"/>
            <w:szCs w:val="20"/>
            <w:lang w:val="ru-RU"/>
          </w:rPr>
          <w:t>5</w:t>
        </w:r>
        <w:r w:rsidRPr="004538A9">
          <w:rPr>
            <w:sz w:val="20"/>
            <w:szCs w:val="20"/>
          </w:rPr>
          <w:fldChar w:fldCharType="end"/>
        </w:r>
      </w:p>
    </w:sdtContent>
  </w:sdt>
  <w:p w14:paraId="0C9AF2CF" w14:textId="77777777" w:rsidR="00E37457" w:rsidRDefault="00E37457">
    <w:pPr>
      <w:pStyle w:val="Footer"/>
      <w:rPr>
        <w:lang w:val="ru-RU"/>
      </w:rPr>
    </w:pPr>
  </w:p>
  <w:p w14:paraId="64334266" w14:textId="77777777" w:rsidR="00194D83" w:rsidRPr="00081A75" w:rsidRDefault="00194D83">
    <w:pPr>
      <w:pStyle w:val="Footer"/>
      <w:rPr>
        <w:lang w:val="ru-RU"/>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1E7D77C" w14:textId="77777777" w:rsidR="00757458" w:rsidRDefault="0075745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BA59FC" w14:textId="77777777" w:rsidR="00980174" w:rsidRDefault="00980174">
      <w:r>
        <w:separator/>
      </w:r>
    </w:p>
  </w:footnote>
  <w:footnote w:type="continuationSeparator" w:id="0">
    <w:p w14:paraId="477AB2F1" w14:textId="77777777" w:rsidR="00980174" w:rsidRDefault="0098017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1A40AB" w14:textId="5A9C7146" w:rsidR="00757458" w:rsidRDefault="008F690D">
    <w:pPr>
      <w:pStyle w:val="Header"/>
    </w:pPr>
    <w:r>
      <w:rPr>
        <w:noProof/>
      </w:rPr>
      <w:pict w14:anchorId="559545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7402938" o:spid="_x0000_s2050" type="#_x0000_t136" style="position:absolute;margin-left:0;margin-top:0;width:650.95pt;height:118.35pt;rotation:315;z-index:-251655168;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7376174" w14:textId="61EEAC49" w:rsidR="00757458" w:rsidRDefault="008F690D">
    <w:pPr>
      <w:pStyle w:val="Header"/>
    </w:pPr>
    <w:r>
      <w:rPr>
        <w:noProof/>
      </w:rPr>
      <w:pict w14:anchorId="076C54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7402939" o:spid="_x0000_s2051" type="#_x0000_t136" style="position:absolute;margin-left:0;margin-top:0;width:650.95pt;height:118.35pt;rotation:315;z-index:-251653120;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4D16E1" w14:textId="51AB2966" w:rsidR="00757458" w:rsidRDefault="008F690D">
    <w:pPr>
      <w:pStyle w:val="Header"/>
    </w:pPr>
    <w:r>
      <w:rPr>
        <w:noProof/>
      </w:rPr>
      <w:pict w14:anchorId="4629EE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7402937" o:spid="_x0000_s2049" type="#_x0000_t136" style="position:absolute;margin-left:0;margin-top:0;width:650.95pt;height:118.35pt;rotation:315;z-index:-251657216;mso-position-horizontal:center;mso-position-horizontal-relative:margin;mso-position-vertical:center;mso-position-vertical-relative:margin" o:allowincell="f" fillcolor="silver" stroked="f">
          <v:fill opacity=".5"/>
          <v:textpath style="font-family:&quot;Arial&quot;;font-size:1pt" string="РН-СТАНДАРТ"/>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4"/>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qfDCXJM8x50ivsJDXks6rTGXdKQj/NZdAy43Ii2PASLq3JQtTggtbrOCEl8A+IKUBGliyi69Ibgy60bGEyqqnA==" w:salt="8vw5roOBAjGLixVGwa7Ayw=="/>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A690B"/>
    <w:rsid w:val="000B3159"/>
    <w:rsid w:val="000B39E0"/>
    <w:rsid w:val="000B552C"/>
    <w:rsid w:val="000C0A6B"/>
    <w:rsid w:val="000C5663"/>
    <w:rsid w:val="000C7274"/>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4699"/>
    <w:rsid w:val="00176E34"/>
    <w:rsid w:val="00180C85"/>
    <w:rsid w:val="00181060"/>
    <w:rsid w:val="00184294"/>
    <w:rsid w:val="00184413"/>
    <w:rsid w:val="0019072D"/>
    <w:rsid w:val="00194D83"/>
    <w:rsid w:val="001957F3"/>
    <w:rsid w:val="0019587B"/>
    <w:rsid w:val="00196DAD"/>
    <w:rsid w:val="001A5F5E"/>
    <w:rsid w:val="001A721F"/>
    <w:rsid w:val="001A75FB"/>
    <w:rsid w:val="001A76D9"/>
    <w:rsid w:val="001B2ADB"/>
    <w:rsid w:val="001B5F22"/>
    <w:rsid w:val="001C3A7E"/>
    <w:rsid w:val="001C7D03"/>
    <w:rsid w:val="001D5E35"/>
    <w:rsid w:val="001E4667"/>
    <w:rsid w:val="001F75D8"/>
    <w:rsid w:val="001F771C"/>
    <w:rsid w:val="00200D71"/>
    <w:rsid w:val="002025B3"/>
    <w:rsid w:val="00205369"/>
    <w:rsid w:val="00205ADF"/>
    <w:rsid w:val="00210678"/>
    <w:rsid w:val="00210B1F"/>
    <w:rsid w:val="00213BC8"/>
    <w:rsid w:val="0021587F"/>
    <w:rsid w:val="00215AE2"/>
    <w:rsid w:val="00215E74"/>
    <w:rsid w:val="002236AA"/>
    <w:rsid w:val="002248AB"/>
    <w:rsid w:val="002316B4"/>
    <w:rsid w:val="002360C2"/>
    <w:rsid w:val="002463FE"/>
    <w:rsid w:val="0025069E"/>
    <w:rsid w:val="002507B0"/>
    <w:rsid w:val="00254A87"/>
    <w:rsid w:val="00261390"/>
    <w:rsid w:val="00262C5B"/>
    <w:rsid w:val="002662B8"/>
    <w:rsid w:val="0027208E"/>
    <w:rsid w:val="00280B59"/>
    <w:rsid w:val="0028392E"/>
    <w:rsid w:val="00286337"/>
    <w:rsid w:val="00290113"/>
    <w:rsid w:val="002B286E"/>
    <w:rsid w:val="002C0258"/>
    <w:rsid w:val="002C0B45"/>
    <w:rsid w:val="002C64C9"/>
    <w:rsid w:val="002D0B42"/>
    <w:rsid w:val="002D3221"/>
    <w:rsid w:val="002E1014"/>
    <w:rsid w:val="002E4458"/>
    <w:rsid w:val="002E4CA3"/>
    <w:rsid w:val="002F721A"/>
    <w:rsid w:val="00317FE9"/>
    <w:rsid w:val="003345A2"/>
    <w:rsid w:val="0033719E"/>
    <w:rsid w:val="003457E3"/>
    <w:rsid w:val="003633C2"/>
    <w:rsid w:val="00363C05"/>
    <w:rsid w:val="00367AFC"/>
    <w:rsid w:val="003714E5"/>
    <w:rsid w:val="00374658"/>
    <w:rsid w:val="003819B4"/>
    <w:rsid w:val="00381D83"/>
    <w:rsid w:val="00381F60"/>
    <w:rsid w:val="003839CF"/>
    <w:rsid w:val="003968C5"/>
    <w:rsid w:val="003A3C44"/>
    <w:rsid w:val="003C6A2C"/>
    <w:rsid w:val="003C7CF9"/>
    <w:rsid w:val="003D33AF"/>
    <w:rsid w:val="003E1FF1"/>
    <w:rsid w:val="003E2455"/>
    <w:rsid w:val="003F0208"/>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47289"/>
    <w:rsid w:val="00450FA5"/>
    <w:rsid w:val="004538A9"/>
    <w:rsid w:val="00455E96"/>
    <w:rsid w:val="00457F59"/>
    <w:rsid w:val="00460A5D"/>
    <w:rsid w:val="00460EAD"/>
    <w:rsid w:val="004617E9"/>
    <w:rsid w:val="00463065"/>
    <w:rsid w:val="00474E6E"/>
    <w:rsid w:val="004864E9"/>
    <w:rsid w:val="00487D18"/>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2365"/>
    <w:rsid w:val="00553973"/>
    <w:rsid w:val="0056158B"/>
    <w:rsid w:val="00561622"/>
    <w:rsid w:val="00563B34"/>
    <w:rsid w:val="00570AC7"/>
    <w:rsid w:val="00574B3F"/>
    <w:rsid w:val="00575732"/>
    <w:rsid w:val="00590196"/>
    <w:rsid w:val="005920A6"/>
    <w:rsid w:val="005966E1"/>
    <w:rsid w:val="00596E5C"/>
    <w:rsid w:val="005A52AA"/>
    <w:rsid w:val="005B741E"/>
    <w:rsid w:val="005C2A94"/>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74BC"/>
    <w:rsid w:val="00691100"/>
    <w:rsid w:val="00696251"/>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547F0"/>
    <w:rsid w:val="00756E4F"/>
    <w:rsid w:val="00757458"/>
    <w:rsid w:val="007618D8"/>
    <w:rsid w:val="007622B8"/>
    <w:rsid w:val="00762B45"/>
    <w:rsid w:val="00767A6E"/>
    <w:rsid w:val="007704A4"/>
    <w:rsid w:val="00773BF8"/>
    <w:rsid w:val="00775859"/>
    <w:rsid w:val="0077656E"/>
    <w:rsid w:val="00785A31"/>
    <w:rsid w:val="00785C22"/>
    <w:rsid w:val="007A2EE9"/>
    <w:rsid w:val="007A4E5F"/>
    <w:rsid w:val="007A5AA1"/>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F0E95"/>
    <w:rsid w:val="007F1939"/>
    <w:rsid w:val="007F4732"/>
    <w:rsid w:val="007F4FE4"/>
    <w:rsid w:val="008027CB"/>
    <w:rsid w:val="008073B9"/>
    <w:rsid w:val="0081002B"/>
    <w:rsid w:val="008134FC"/>
    <w:rsid w:val="00824B3E"/>
    <w:rsid w:val="008437C3"/>
    <w:rsid w:val="00845254"/>
    <w:rsid w:val="00846A82"/>
    <w:rsid w:val="00846E91"/>
    <w:rsid w:val="008518D2"/>
    <w:rsid w:val="00851F09"/>
    <w:rsid w:val="00852A06"/>
    <w:rsid w:val="00854FC5"/>
    <w:rsid w:val="0086594F"/>
    <w:rsid w:val="00867A30"/>
    <w:rsid w:val="008730F1"/>
    <w:rsid w:val="00875B64"/>
    <w:rsid w:val="00876AF9"/>
    <w:rsid w:val="00881A79"/>
    <w:rsid w:val="008911A3"/>
    <w:rsid w:val="008925A3"/>
    <w:rsid w:val="008970B8"/>
    <w:rsid w:val="008A6D21"/>
    <w:rsid w:val="008A76C9"/>
    <w:rsid w:val="008B36EB"/>
    <w:rsid w:val="008B591F"/>
    <w:rsid w:val="008C091C"/>
    <w:rsid w:val="008C10E8"/>
    <w:rsid w:val="008C262D"/>
    <w:rsid w:val="008C6D07"/>
    <w:rsid w:val="008D6C73"/>
    <w:rsid w:val="008E1BC5"/>
    <w:rsid w:val="008E3BF7"/>
    <w:rsid w:val="008E659C"/>
    <w:rsid w:val="008F0EEA"/>
    <w:rsid w:val="008F15D6"/>
    <w:rsid w:val="008F690D"/>
    <w:rsid w:val="00905F8D"/>
    <w:rsid w:val="009066C6"/>
    <w:rsid w:val="00914915"/>
    <w:rsid w:val="0091609C"/>
    <w:rsid w:val="00924AD7"/>
    <w:rsid w:val="00924EC6"/>
    <w:rsid w:val="00937FF3"/>
    <w:rsid w:val="00940C28"/>
    <w:rsid w:val="00950097"/>
    <w:rsid w:val="00953E64"/>
    <w:rsid w:val="00962AE3"/>
    <w:rsid w:val="00963E75"/>
    <w:rsid w:val="009644F0"/>
    <w:rsid w:val="00965EA2"/>
    <w:rsid w:val="00973071"/>
    <w:rsid w:val="0097476C"/>
    <w:rsid w:val="00977D15"/>
    <w:rsid w:val="00980174"/>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A0031E"/>
    <w:rsid w:val="00A008AA"/>
    <w:rsid w:val="00A04B56"/>
    <w:rsid w:val="00A15389"/>
    <w:rsid w:val="00A21133"/>
    <w:rsid w:val="00A319F5"/>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1892"/>
    <w:rsid w:val="00AB4C2D"/>
    <w:rsid w:val="00AC01A1"/>
    <w:rsid w:val="00AD1C30"/>
    <w:rsid w:val="00AD6EED"/>
    <w:rsid w:val="00AE5EA8"/>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912"/>
    <w:rsid w:val="00B72F6E"/>
    <w:rsid w:val="00B73EE5"/>
    <w:rsid w:val="00B805D3"/>
    <w:rsid w:val="00B822B3"/>
    <w:rsid w:val="00B84C24"/>
    <w:rsid w:val="00B84F5D"/>
    <w:rsid w:val="00B86B4E"/>
    <w:rsid w:val="00B97A58"/>
    <w:rsid w:val="00BA016B"/>
    <w:rsid w:val="00BA2461"/>
    <w:rsid w:val="00BA61BB"/>
    <w:rsid w:val="00BA6872"/>
    <w:rsid w:val="00BA7F95"/>
    <w:rsid w:val="00BB3D75"/>
    <w:rsid w:val="00BB71AF"/>
    <w:rsid w:val="00BC1725"/>
    <w:rsid w:val="00BC1CB2"/>
    <w:rsid w:val="00BC56ED"/>
    <w:rsid w:val="00BD258C"/>
    <w:rsid w:val="00BD3894"/>
    <w:rsid w:val="00BD6BB0"/>
    <w:rsid w:val="00BE1609"/>
    <w:rsid w:val="00BE41C4"/>
    <w:rsid w:val="00BF28FD"/>
    <w:rsid w:val="00BF760F"/>
    <w:rsid w:val="00C0474A"/>
    <w:rsid w:val="00C2115B"/>
    <w:rsid w:val="00C34523"/>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401"/>
    <w:rsid w:val="00D71CCF"/>
    <w:rsid w:val="00D7333C"/>
    <w:rsid w:val="00D7346B"/>
    <w:rsid w:val="00D80699"/>
    <w:rsid w:val="00D839DF"/>
    <w:rsid w:val="00D87D00"/>
    <w:rsid w:val="00DA3F43"/>
    <w:rsid w:val="00DA7297"/>
    <w:rsid w:val="00DC61B5"/>
    <w:rsid w:val="00DC69EF"/>
    <w:rsid w:val="00DD140F"/>
    <w:rsid w:val="00DD23A1"/>
    <w:rsid w:val="00DD23D9"/>
    <w:rsid w:val="00DD2826"/>
    <w:rsid w:val="00DD55A3"/>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C3B79"/>
    <w:rsid w:val="00EC70F3"/>
    <w:rsid w:val="00ED11DB"/>
    <w:rsid w:val="00ED2D8F"/>
    <w:rsid w:val="00EF071C"/>
    <w:rsid w:val="00F04B3E"/>
    <w:rsid w:val="00F04C19"/>
    <w:rsid w:val="00F04EBB"/>
    <w:rsid w:val="00F05B67"/>
    <w:rsid w:val="00F075E3"/>
    <w:rsid w:val="00F125EA"/>
    <w:rsid w:val="00F16701"/>
    <w:rsid w:val="00F21592"/>
    <w:rsid w:val="00F223CB"/>
    <w:rsid w:val="00F3112C"/>
    <w:rsid w:val="00F32C95"/>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1"/>
    </o:shapelayout>
  </w:shapeDefaults>
  <w:decimalSymbol w:val=","/>
  <w:listSeparator w:val=";"/>
  <w14:docId w14:val="26105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5B3"/>
    <w:rPr>
      <w:sz w:val="24"/>
      <w:szCs w:val="24"/>
      <w:lang w:val="en-US" w:eastAsia="en-US"/>
    </w:rPr>
  </w:style>
  <w:style w:type="paragraph" w:styleId="Heading1">
    <w:name w:val="heading 1"/>
    <w:aliases w:val="h1"/>
    <w:basedOn w:val="Normal"/>
    <w:next w:val="Normal"/>
    <w:qFormat/>
    <w:rsid w:val="003457E3"/>
    <w:pPr>
      <w:keepNext/>
      <w:jc w:val="center"/>
      <w:outlineLvl w:val="0"/>
    </w:pPr>
    <w:rPr>
      <w:b/>
      <w:bCs/>
      <w:sz w:val="22"/>
      <w:lang w:val="ru-RU" w:eastAsia="ru-RU"/>
    </w:rPr>
  </w:style>
  <w:style w:type="paragraph" w:styleId="Heading2">
    <w:name w:val="heading 2"/>
    <w:basedOn w:val="Normal"/>
    <w:next w:val="Normal"/>
    <w:qFormat/>
    <w:rsid w:val="003457E3"/>
    <w:pPr>
      <w:keepNext/>
      <w:ind w:left="504" w:hanging="504"/>
      <w:jc w:val="both"/>
      <w:outlineLvl w:val="1"/>
    </w:pPr>
    <w:rPr>
      <w:b/>
      <w:bCs/>
      <w:sz w:val="22"/>
      <w:lang w:val="ru-RU" w:eastAsia="ru-RU"/>
    </w:rPr>
  </w:style>
  <w:style w:type="paragraph" w:styleId="Heading5">
    <w:name w:val="heading 5"/>
    <w:basedOn w:val="Normal"/>
    <w:next w:val="Normal"/>
    <w:qFormat/>
    <w:rsid w:val="003457E3"/>
    <w:pPr>
      <w:keepNext/>
      <w:jc w:val="center"/>
      <w:outlineLvl w:val="4"/>
    </w:pPr>
    <w:rPr>
      <w:b/>
      <w:bCs/>
      <w:sz w:val="20"/>
    </w:rPr>
  </w:style>
  <w:style w:type="paragraph" w:styleId="Heading9">
    <w:name w:val="heading 9"/>
    <w:basedOn w:val="Normal"/>
    <w:next w:val="Normal"/>
    <w:qFormat/>
    <w:rsid w:val="003457E3"/>
    <w:pPr>
      <w:keepNext/>
      <w:outlineLvl w:val="8"/>
    </w:pPr>
    <w:rPr>
      <w:b/>
      <w:sz w:val="22"/>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457E3"/>
    <w:pPr>
      <w:jc w:val="both"/>
    </w:pPr>
    <w:rPr>
      <w:b/>
      <w:bCs/>
      <w:sz w:val="22"/>
      <w:lang w:val="ru-RU" w:eastAsia="ru-RU"/>
    </w:rPr>
  </w:style>
  <w:style w:type="paragraph" w:customStyle="1" w:styleId="CharCharCharChar">
    <w:name w:val="Char Char Знак Знак Char Char"/>
    <w:basedOn w:val="Normal"/>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Normal"/>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Header">
    <w:name w:val="header"/>
    <w:aliases w:val="h"/>
    <w:basedOn w:val="Normal"/>
    <w:link w:val="HeaderChar"/>
    <w:rsid w:val="003457E3"/>
    <w:pPr>
      <w:tabs>
        <w:tab w:val="center" w:pos="4677"/>
        <w:tab w:val="right" w:pos="9355"/>
      </w:tabs>
    </w:pPr>
  </w:style>
  <w:style w:type="paragraph" w:styleId="Footer">
    <w:name w:val="footer"/>
    <w:basedOn w:val="Normal"/>
    <w:link w:val="FooterChar"/>
    <w:uiPriority w:val="99"/>
    <w:rsid w:val="003457E3"/>
    <w:pPr>
      <w:tabs>
        <w:tab w:val="center" w:pos="4677"/>
        <w:tab w:val="right" w:pos="9355"/>
      </w:tabs>
    </w:pPr>
  </w:style>
  <w:style w:type="paragraph" w:styleId="Title">
    <w:name w:val="Title"/>
    <w:basedOn w:val="Normal"/>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Normal"/>
    <w:rsid w:val="003457E3"/>
    <w:pPr>
      <w:spacing w:after="160" w:line="240" w:lineRule="exact"/>
    </w:pPr>
    <w:rPr>
      <w:rFonts w:ascii="Verdana" w:hAnsi="Verdana" w:cs="Verdana"/>
      <w:sz w:val="20"/>
      <w:szCs w:val="20"/>
    </w:rPr>
  </w:style>
  <w:style w:type="paragraph" w:styleId="BodyTextIndent">
    <w:name w:val="Body Text Indent"/>
    <w:basedOn w:val="Normal"/>
    <w:rsid w:val="003E1FF1"/>
    <w:pPr>
      <w:spacing w:after="120"/>
      <w:ind w:left="283"/>
    </w:pPr>
  </w:style>
  <w:style w:type="table" w:styleId="TableGrid">
    <w:name w:val="Table Grid"/>
    <w:basedOn w:val="TableNormal"/>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Normal"/>
    <w:rsid w:val="003E1FF1"/>
    <w:pPr>
      <w:spacing w:after="160" w:line="240" w:lineRule="exact"/>
    </w:pPr>
    <w:rPr>
      <w:rFonts w:ascii="Verdana" w:hAnsi="Verdana" w:cs="Verdana"/>
      <w:sz w:val="20"/>
      <w:szCs w:val="20"/>
    </w:rPr>
  </w:style>
  <w:style w:type="paragraph" w:styleId="BalloonText">
    <w:name w:val="Balloon Text"/>
    <w:basedOn w:val="Normal"/>
    <w:semiHidden/>
    <w:rsid w:val="004F0C8B"/>
    <w:rPr>
      <w:rFonts w:ascii="Tahoma" w:hAnsi="Tahoma" w:cs="Tahoma"/>
      <w:sz w:val="16"/>
      <w:szCs w:val="16"/>
    </w:rPr>
  </w:style>
  <w:style w:type="paragraph" w:customStyle="1" w:styleId="51">
    <w:name w:val="5.1"/>
    <w:basedOn w:val="Normal"/>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
    <w:name w:val="a"/>
    <w:rsid w:val="00F83FE8"/>
    <w:rPr>
      <w:rFonts w:ascii="Times New Roman" w:hAnsi="Times New Roman" w:hint="default"/>
      <w:color w:val="008000"/>
      <w:u w:val="single"/>
    </w:rPr>
  </w:style>
  <w:style w:type="character" w:styleId="Hyperlink">
    <w:name w:val="Hyperlink"/>
    <w:rsid w:val="00053933"/>
    <w:rPr>
      <w:color w:val="0000FF"/>
      <w:u w:val="single"/>
    </w:rPr>
  </w:style>
  <w:style w:type="paragraph" w:customStyle="1" w:styleId="1">
    <w:name w:val="1."/>
    <w:basedOn w:val="Normal"/>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HeaderChar">
    <w:name w:val="Header Char"/>
    <w:aliases w:val="h Char"/>
    <w:link w:val="Header"/>
    <w:rsid w:val="002E4458"/>
    <w:rPr>
      <w:sz w:val="24"/>
      <w:szCs w:val="24"/>
      <w:lang w:val="en-US" w:eastAsia="en-US"/>
    </w:rPr>
  </w:style>
  <w:style w:type="character" w:styleId="CommentReference">
    <w:name w:val="annotation reference"/>
    <w:basedOn w:val="DefaultParagraphFont"/>
    <w:rsid w:val="00A37943"/>
    <w:rPr>
      <w:sz w:val="16"/>
      <w:szCs w:val="16"/>
    </w:rPr>
  </w:style>
  <w:style w:type="paragraph" w:styleId="CommentText">
    <w:name w:val="annotation text"/>
    <w:basedOn w:val="Normal"/>
    <w:link w:val="CommentTextChar"/>
    <w:rsid w:val="00A37943"/>
    <w:rPr>
      <w:sz w:val="20"/>
      <w:szCs w:val="20"/>
    </w:rPr>
  </w:style>
  <w:style w:type="character" w:customStyle="1" w:styleId="CommentTextChar">
    <w:name w:val="Comment Text Char"/>
    <w:basedOn w:val="DefaultParagraphFont"/>
    <w:link w:val="CommentText"/>
    <w:rsid w:val="00A37943"/>
    <w:rPr>
      <w:lang w:val="en-US" w:eastAsia="en-US"/>
    </w:rPr>
  </w:style>
  <w:style w:type="paragraph" w:styleId="CommentSubject">
    <w:name w:val="annotation subject"/>
    <w:basedOn w:val="CommentText"/>
    <w:next w:val="CommentText"/>
    <w:link w:val="CommentSubjectChar"/>
    <w:rsid w:val="00A37943"/>
    <w:rPr>
      <w:b/>
      <w:bCs/>
    </w:rPr>
  </w:style>
  <w:style w:type="character" w:customStyle="1" w:styleId="CommentSubjectChar">
    <w:name w:val="Comment Subject Char"/>
    <w:basedOn w:val="CommentTextChar"/>
    <w:link w:val="CommentSubject"/>
    <w:rsid w:val="00A37943"/>
    <w:rPr>
      <w:b/>
      <w:bCs/>
      <w:lang w:val="en-US" w:eastAsia="en-US"/>
    </w:rPr>
  </w:style>
  <w:style w:type="character" w:customStyle="1" w:styleId="a0">
    <w:name w:val="Другое_"/>
    <w:basedOn w:val="DefaultParagraphFont"/>
    <w:link w:val="a1"/>
    <w:rsid w:val="00914915"/>
    <w:rPr>
      <w:shd w:val="clear" w:color="auto" w:fill="FFFFFF"/>
    </w:rPr>
  </w:style>
  <w:style w:type="paragraph" w:customStyle="1" w:styleId="a1">
    <w:name w:val="Другое"/>
    <w:basedOn w:val="Normal"/>
    <w:link w:val="a0"/>
    <w:rsid w:val="00914915"/>
    <w:pPr>
      <w:widowControl w:val="0"/>
      <w:shd w:val="clear" w:color="auto" w:fill="FFFFFF"/>
      <w:jc w:val="both"/>
    </w:pPr>
    <w:rPr>
      <w:sz w:val="20"/>
      <w:szCs w:val="20"/>
      <w:lang w:val="ru-RU" w:eastAsia="ru-RU"/>
    </w:rPr>
  </w:style>
  <w:style w:type="paragraph" w:styleId="Revision">
    <w:name w:val="Revision"/>
    <w:hidden/>
    <w:uiPriority w:val="99"/>
    <w:semiHidden/>
    <w:rsid w:val="007B4EFD"/>
    <w:rPr>
      <w:sz w:val="24"/>
      <w:szCs w:val="24"/>
      <w:lang w:val="en-US" w:eastAsia="en-US"/>
    </w:rPr>
  </w:style>
  <w:style w:type="character" w:customStyle="1" w:styleId="FooterChar">
    <w:name w:val="Footer Char"/>
    <w:basedOn w:val="DefaultParagraphFont"/>
    <w:link w:val="Footer"/>
    <w:uiPriority w:val="99"/>
    <w:rsid w:val="00CD1608"/>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5B3"/>
    <w:rPr>
      <w:sz w:val="24"/>
      <w:szCs w:val="24"/>
      <w:lang w:val="en-US" w:eastAsia="en-US"/>
    </w:rPr>
  </w:style>
  <w:style w:type="paragraph" w:styleId="Heading1">
    <w:name w:val="heading 1"/>
    <w:aliases w:val="h1"/>
    <w:basedOn w:val="Normal"/>
    <w:next w:val="Normal"/>
    <w:qFormat/>
    <w:rsid w:val="003457E3"/>
    <w:pPr>
      <w:keepNext/>
      <w:jc w:val="center"/>
      <w:outlineLvl w:val="0"/>
    </w:pPr>
    <w:rPr>
      <w:b/>
      <w:bCs/>
      <w:sz w:val="22"/>
      <w:lang w:val="ru-RU" w:eastAsia="ru-RU"/>
    </w:rPr>
  </w:style>
  <w:style w:type="paragraph" w:styleId="Heading2">
    <w:name w:val="heading 2"/>
    <w:basedOn w:val="Normal"/>
    <w:next w:val="Normal"/>
    <w:qFormat/>
    <w:rsid w:val="003457E3"/>
    <w:pPr>
      <w:keepNext/>
      <w:ind w:left="504" w:hanging="504"/>
      <w:jc w:val="both"/>
      <w:outlineLvl w:val="1"/>
    </w:pPr>
    <w:rPr>
      <w:b/>
      <w:bCs/>
      <w:sz w:val="22"/>
      <w:lang w:val="ru-RU" w:eastAsia="ru-RU"/>
    </w:rPr>
  </w:style>
  <w:style w:type="paragraph" w:styleId="Heading5">
    <w:name w:val="heading 5"/>
    <w:basedOn w:val="Normal"/>
    <w:next w:val="Normal"/>
    <w:qFormat/>
    <w:rsid w:val="003457E3"/>
    <w:pPr>
      <w:keepNext/>
      <w:jc w:val="center"/>
      <w:outlineLvl w:val="4"/>
    </w:pPr>
    <w:rPr>
      <w:b/>
      <w:bCs/>
      <w:sz w:val="20"/>
    </w:rPr>
  </w:style>
  <w:style w:type="paragraph" w:styleId="Heading9">
    <w:name w:val="heading 9"/>
    <w:basedOn w:val="Normal"/>
    <w:next w:val="Normal"/>
    <w:qFormat/>
    <w:rsid w:val="003457E3"/>
    <w:pPr>
      <w:keepNext/>
      <w:outlineLvl w:val="8"/>
    </w:pPr>
    <w:rPr>
      <w:b/>
      <w:sz w:val="22"/>
      <w:lang w:val="en-GB"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3457E3"/>
    <w:pPr>
      <w:jc w:val="both"/>
    </w:pPr>
    <w:rPr>
      <w:b/>
      <w:bCs/>
      <w:sz w:val="22"/>
      <w:lang w:val="ru-RU" w:eastAsia="ru-RU"/>
    </w:rPr>
  </w:style>
  <w:style w:type="paragraph" w:customStyle="1" w:styleId="CharCharCharChar">
    <w:name w:val="Char Char Знак Знак Char Char"/>
    <w:basedOn w:val="Normal"/>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Normal"/>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Header">
    <w:name w:val="header"/>
    <w:aliases w:val="h"/>
    <w:basedOn w:val="Normal"/>
    <w:link w:val="HeaderChar"/>
    <w:rsid w:val="003457E3"/>
    <w:pPr>
      <w:tabs>
        <w:tab w:val="center" w:pos="4677"/>
        <w:tab w:val="right" w:pos="9355"/>
      </w:tabs>
    </w:pPr>
  </w:style>
  <w:style w:type="paragraph" w:styleId="Footer">
    <w:name w:val="footer"/>
    <w:basedOn w:val="Normal"/>
    <w:link w:val="FooterChar"/>
    <w:uiPriority w:val="99"/>
    <w:rsid w:val="003457E3"/>
    <w:pPr>
      <w:tabs>
        <w:tab w:val="center" w:pos="4677"/>
        <w:tab w:val="right" w:pos="9355"/>
      </w:tabs>
    </w:pPr>
  </w:style>
  <w:style w:type="paragraph" w:styleId="Title">
    <w:name w:val="Title"/>
    <w:basedOn w:val="Normal"/>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Normal"/>
    <w:rsid w:val="003457E3"/>
    <w:pPr>
      <w:spacing w:after="160" w:line="240" w:lineRule="exact"/>
    </w:pPr>
    <w:rPr>
      <w:rFonts w:ascii="Verdana" w:hAnsi="Verdana" w:cs="Verdana"/>
      <w:sz w:val="20"/>
      <w:szCs w:val="20"/>
    </w:rPr>
  </w:style>
  <w:style w:type="paragraph" w:styleId="BodyTextIndent">
    <w:name w:val="Body Text Indent"/>
    <w:basedOn w:val="Normal"/>
    <w:rsid w:val="003E1FF1"/>
    <w:pPr>
      <w:spacing w:after="120"/>
      <w:ind w:left="283"/>
    </w:pPr>
  </w:style>
  <w:style w:type="table" w:styleId="TableGrid">
    <w:name w:val="Table Grid"/>
    <w:basedOn w:val="TableNormal"/>
    <w:rsid w:val="003E1FF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Normal"/>
    <w:rsid w:val="003E1FF1"/>
    <w:pPr>
      <w:spacing w:after="160" w:line="240" w:lineRule="exact"/>
    </w:pPr>
    <w:rPr>
      <w:rFonts w:ascii="Verdana" w:hAnsi="Verdana" w:cs="Verdana"/>
      <w:sz w:val="20"/>
      <w:szCs w:val="20"/>
    </w:rPr>
  </w:style>
  <w:style w:type="paragraph" w:styleId="BalloonText">
    <w:name w:val="Balloon Text"/>
    <w:basedOn w:val="Normal"/>
    <w:semiHidden/>
    <w:rsid w:val="004F0C8B"/>
    <w:rPr>
      <w:rFonts w:ascii="Tahoma" w:hAnsi="Tahoma" w:cs="Tahoma"/>
      <w:sz w:val="16"/>
      <w:szCs w:val="16"/>
    </w:rPr>
  </w:style>
  <w:style w:type="paragraph" w:customStyle="1" w:styleId="51">
    <w:name w:val="5.1"/>
    <w:basedOn w:val="Normal"/>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
    <w:name w:val="a"/>
    <w:rsid w:val="00F83FE8"/>
    <w:rPr>
      <w:rFonts w:ascii="Times New Roman" w:hAnsi="Times New Roman" w:hint="default"/>
      <w:color w:val="008000"/>
      <w:u w:val="single"/>
    </w:rPr>
  </w:style>
  <w:style w:type="character" w:styleId="Hyperlink">
    <w:name w:val="Hyperlink"/>
    <w:rsid w:val="00053933"/>
    <w:rPr>
      <w:color w:val="0000FF"/>
      <w:u w:val="single"/>
    </w:rPr>
  </w:style>
  <w:style w:type="paragraph" w:customStyle="1" w:styleId="1">
    <w:name w:val="1."/>
    <w:basedOn w:val="Normal"/>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HeaderChar">
    <w:name w:val="Header Char"/>
    <w:aliases w:val="h Char"/>
    <w:link w:val="Header"/>
    <w:rsid w:val="002E4458"/>
    <w:rPr>
      <w:sz w:val="24"/>
      <w:szCs w:val="24"/>
      <w:lang w:val="en-US" w:eastAsia="en-US"/>
    </w:rPr>
  </w:style>
  <w:style w:type="character" w:styleId="CommentReference">
    <w:name w:val="annotation reference"/>
    <w:basedOn w:val="DefaultParagraphFont"/>
    <w:rsid w:val="00A37943"/>
    <w:rPr>
      <w:sz w:val="16"/>
      <w:szCs w:val="16"/>
    </w:rPr>
  </w:style>
  <w:style w:type="paragraph" w:styleId="CommentText">
    <w:name w:val="annotation text"/>
    <w:basedOn w:val="Normal"/>
    <w:link w:val="CommentTextChar"/>
    <w:rsid w:val="00A37943"/>
    <w:rPr>
      <w:sz w:val="20"/>
      <w:szCs w:val="20"/>
    </w:rPr>
  </w:style>
  <w:style w:type="character" w:customStyle="1" w:styleId="CommentTextChar">
    <w:name w:val="Comment Text Char"/>
    <w:basedOn w:val="DefaultParagraphFont"/>
    <w:link w:val="CommentText"/>
    <w:rsid w:val="00A37943"/>
    <w:rPr>
      <w:lang w:val="en-US" w:eastAsia="en-US"/>
    </w:rPr>
  </w:style>
  <w:style w:type="paragraph" w:styleId="CommentSubject">
    <w:name w:val="annotation subject"/>
    <w:basedOn w:val="CommentText"/>
    <w:next w:val="CommentText"/>
    <w:link w:val="CommentSubjectChar"/>
    <w:rsid w:val="00A37943"/>
    <w:rPr>
      <w:b/>
      <w:bCs/>
    </w:rPr>
  </w:style>
  <w:style w:type="character" w:customStyle="1" w:styleId="CommentSubjectChar">
    <w:name w:val="Comment Subject Char"/>
    <w:basedOn w:val="CommentTextChar"/>
    <w:link w:val="CommentSubject"/>
    <w:rsid w:val="00A37943"/>
    <w:rPr>
      <w:b/>
      <w:bCs/>
      <w:lang w:val="en-US" w:eastAsia="en-US"/>
    </w:rPr>
  </w:style>
  <w:style w:type="character" w:customStyle="1" w:styleId="a0">
    <w:name w:val="Другое_"/>
    <w:basedOn w:val="DefaultParagraphFont"/>
    <w:link w:val="a1"/>
    <w:rsid w:val="00914915"/>
    <w:rPr>
      <w:shd w:val="clear" w:color="auto" w:fill="FFFFFF"/>
    </w:rPr>
  </w:style>
  <w:style w:type="paragraph" w:customStyle="1" w:styleId="a1">
    <w:name w:val="Другое"/>
    <w:basedOn w:val="Normal"/>
    <w:link w:val="a0"/>
    <w:rsid w:val="00914915"/>
    <w:pPr>
      <w:widowControl w:val="0"/>
      <w:shd w:val="clear" w:color="auto" w:fill="FFFFFF"/>
      <w:jc w:val="both"/>
    </w:pPr>
    <w:rPr>
      <w:sz w:val="20"/>
      <w:szCs w:val="20"/>
      <w:lang w:val="ru-RU" w:eastAsia="ru-RU"/>
    </w:rPr>
  </w:style>
  <w:style w:type="paragraph" w:styleId="Revision">
    <w:name w:val="Revision"/>
    <w:hidden/>
    <w:uiPriority w:val="99"/>
    <w:semiHidden/>
    <w:rsid w:val="007B4EFD"/>
    <w:rPr>
      <w:sz w:val="24"/>
      <w:szCs w:val="24"/>
      <w:lang w:val="en-US" w:eastAsia="en-US"/>
    </w:rPr>
  </w:style>
  <w:style w:type="character" w:customStyle="1" w:styleId="FooterChar">
    <w:name w:val="Footer Char"/>
    <w:basedOn w:val="DefaultParagraphFont"/>
    <w:link w:val="Footer"/>
    <w:uiPriority w:val="99"/>
    <w:rsid w:val="00CD1608"/>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5</Pages>
  <Words>1608</Words>
  <Characters>9166</Characters>
  <Application>Microsoft Office Word</Application>
  <DocSecurity>0</DocSecurity>
  <Lines>76</Lines>
  <Paragraphs>21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ФОРМА:</vt:lpstr>
      <vt:lpstr>ФОРМА:</vt:lpstr>
    </vt:vector>
  </TitlesOfParts>
  <Company>TNK-BP</Company>
  <LinksUpToDate>false</LinksUpToDate>
  <CharactersWithSpaces>10753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Барышникова Оксана Николаевна</cp:lastModifiedBy>
  <cp:revision>6</cp:revision>
  <cp:lastPrinted>2019-10-17T11:28:00Z</cp:lastPrinted>
  <dcterms:created xsi:type="dcterms:W3CDTF">2021-08-31T10:35:00Z</dcterms:created>
  <dcterms:modified xsi:type="dcterms:W3CDTF">2021-10-26T05:12:00Z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